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C" w:rsidRDefault="00C33BCD" w:rsidP="00C33BCD">
      <w:pPr>
        <w:jc w:val="center"/>
        <w:rPr>
          <w:sz w:val="28"/>
          <w:szCs w:val="28"/>
        </w:rPr>
      </w:pPr>
      <w:r w:rsidRPr="00C33BCD">
        <w:rPr>
          <w:sz w:val="28"/>
          <w:szCs w:val="28"/>
        </w:rPr>
        <w:t>Материалы для подготовке к ОГЭ по русскому языку</w:t>
      </w:r>
    </w:p>
    <w:p w:rsidR="00C33BCD" w:rsidRDefault="00C33BCD" w:rsidP="00C33BCD">
      <w:r>
        <w:t>Задание 2. Синтаксический анализ. Теория.</w:t>
      </w:r>
    </w:p>
    <w:p w:rsidR="00C33BCD" w:rsidRPr="00C33BCD" w:rsidRDefault="00C33BCD" w:rsidP="00C33BCD">
      <w:r w:rsidRPr="00C33BCD">
        <w:rPr>
          <w:b/>
          <w:bCs/>
        </w:rPr>
        <w:t xml:space="preserve">                                      ГЛАВНЫЕ  ЧЛЕНЫ  ПРЕДЛОЖЕНИЯ </w:t>
      </w:r>
    </w:p>
    <w:p w:rsidR="00C33BCD" w:rsidRPr="00C33BCD" w:rsidRDefault="00C33BCD" w:rsidP="00C33BCD">
      <w:r w:rsidRPr="00C33BCD">
        <w:t xml:space="preserve">                                                     </w:t>
      </w:r>
      <w:r w:rsidRPr="00C33BCD">
        <w:rPr>
          <w:b/>
          <w:bCs/>
          <w:iCs/>
        </w:rPr>
        <w:t>ПОДЛЕЖАЩЕЕ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7"/>
      </w:tblGrid>
      <w:tr w:rsidR="00C33BCD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   Способ  выражения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Примеры</w:t>
            </w:r>
          </w:p>
        </w:tc>
      </w:tr>
      <w:tr w:rsidR="00C33BCD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1. Имя существительное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 —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знаний.</w:t>
            </w:r>
          </w:p>
        </w:tc>
      </w:tr>
      <w:tr w:rsidR="00C33BCD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2. Имя прилагательное 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Сытый</w:t>
            </w:r>
            <w:proofErr w:type="gramEnd"/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голодного не разумеет.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Взрослые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отправили детей спать. </w:t>
            </w:r>
          </w:p>
        </w:tc>
      </w:tr>
      <w:tr w:rsidR="00C33BCD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3. Местоимение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рец. (П.)</w:t>
            </w:r>
          </w:p>
        </w:tc>
      </w:tr>
      <w:tr w:rsidR="00AF3DDA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4. Имя числительное</w:t>
            </w:r>
          </w:p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Семеро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одного не ждут.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Четыре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 два.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ушли раньше.</w:t>
            </w:r>
          </w:p>
        </w:tc>
      </w:tr>
      <w:tr w:rsidR="00AF3DDA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 5. Инфинитив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Готовиться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к экзамену не так-то просто.</w:t>
            </w:r>
          </w:p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Грубить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плохая привычка.</w:t>
            </w:r>
          </w:p>
        </w:tc>
      </w:tr>
      <w:tr w:rsidR="00AF3DDA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6. Причастие 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6. Побеждают только </w:t>
            </w:r>
            <w:proofErr w:type="spellStart"/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веряшие</w:t>
            </w:r>
            <w:proofErr w:type="spellEnd"/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F3DDA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7. Наречие 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7. Наконец пришло и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послезавтра.</w:t>
            </w:r>
          </w:p>
        </w:tc>
      </w:tr>
      <w:tr w:rsidR="00AF3DDA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. Междометие 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DDA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. Далече грянуло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ура!</w:t>
            </w:r>
          </w:p>
        </w:tc>
      </w:tr>
      <w:tr w:rsidR="00C33BCD" w:rsidRPr="00C33BCD" w:rsidTr="00C33BCD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Словосочетания: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1. Сущ. 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 им. п. + сущ. в </w:t>
            </w:r>
            <w:proofErr w:type="spell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2. мест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ущ. в </w:t>
            </w:r>
            <w:proofErr w:type="spell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CD" w:rsidRPr="00AF3DDA" w:rsidRDefault="00AF3DDA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3. мест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4. числ. + сущ. в </w:t>
            </w:r>
            <w:proofErr w:type="spell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5. неопределённо-качественное слово или собирательное существительное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(мало, много, несколько, большинство, меньшинство, ряд, часть, множество, стая и др.) +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сущ. (мест.) в </w:t>
            </w:r>
            <w:proofErr w:type="spellStart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6. Составные географические названия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7. Устойчивые сочетания слов, в том числе фразеологические обороты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8. Неопределённое местоимение + имя прилагательное</w:t>
            </w:r>
          </w:p>
        </w:tc>
        <w:tc>
          <w:tcPr>
            <w:tcW w:w="4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Отец с сыном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шли впереди.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Кое-кто из студентов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не был на лекции.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 с ним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сидели за одной партой.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Любой из нас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мог решить эту задачу.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4. У костра сидели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мальчика.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Несколько человек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стояли возле двери.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   Как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мало нас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от битвы уцелело! (П.)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Большинство учащихся </w:t>
            </w:r>
            <w:r w:rsidR="00AF3DDA" w:rsidRPr="00AF3DDA">
              <w:rPr>
                <w:rFonts w:ascii="Times New Roman" w:hAnsi="Times New Roman" w:cs="Times New Roman"/>
                <w:sz w:val="24"/>
                <w:szCs w:val="24"/>
              </w:rPr>
              <w:t>справились с тестами успешно.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6.Садовое кольцо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находится далеко от нас.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7. В стране активно развивается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 хозяйство.</w:t>
            </w:r>
          </w:p>
          <w:p w:rsidR="00C33BCD" w:rsidRPr="00AF3DDA" w:rsidRDefault="00C33BCD" w:rsidP="00AF3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F3D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Что-то чёрное </w:t>
            </w:r>
            <w:r w:rsidRPr="00AF3DDA">
              <w:rPr>
                <w:rFonts w:ascii="Times New Roman" w:hAnsi="Times New Roman" w:cs="Times New Roman"/>
                <w:sz w:val="24"/>
                <w:szCs w:val="24"/>
              </w:rPr>
              <w:t>зашевелилось внутри.</w:t>
            </w:r>
          </w:p>
        </w:tc>
      </w:tr>
    </w:tbl>
    <w:p w:rsidR="00C33BCD" w:rsidRPr="00C33BCD" w:rsidRDefault="00C33BCD" w:rsidP="00C33BCD">
      <w:r w:rsidRPr="00C33BCD">
        <w:t xml:space="preserve">                                        </w:t>
      </w:r>
    </w:p>
    <w:p w:rsidR="00C33BCD" w:rsidRPr="00C33BCD" w:rsidRDefault="00C33BCD" w:rsidP="00C33BCD">
      <w:pPr>
        <w:jc w:val="center"/>
      </w:pPr>
      <w:r w:rsidRPr="00C33BCD">
        <w:rPr>
          <w:b/>
          <w:bCs/>
          <w:iCs/>
        </w:rPr>
        <w:t>СКАЗУЕМОЕ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1. Простое глагольное сказуемое </w:t>
      </w:r>
      <w:r w:rsidRPr="00C33BCD">
        <w:t xml:space="preserve">может быть выражено не только спрягаемой формой глагола, что является для него типичным, но и усечённой глагольной формой междометного характера: </w:t>
      </w:r>
      <w:r w:rsidRPr="00C33BCD">
        <w:rPr>
          <w:i/>
          <w:iCs/>
        </w:rPr>
        <w:t xml:space="preserve">Подруга каждая тут тихо </w:t>
      </w:r>
      <w:r w:rsidRPr="00C33BCD">
        <w:rPr>
          <w:b/>
          <w:bCs/>
          <w:i/>
          <w:iCs/>
        </w:rPr>
        <w:t>толк</w:t>
      </w:r>
      <w:r w:rsidRPr="00C33BCD">
        <w:rPr>
          <w:i/>
          <w:iCs/>
        </w:rPr>
        <w:t xml:space="preserve"> подругу, и шепчут все друг другу.</w:t>
      </w:r>
      <w:r w:rsidRPr="00C33BCD">
        <w:t xml:space="preserve"> (Крылов)</w:t>
      </w:r>
    </w:p>
    <w:p w:rsidR="00C33BCD" w:rsidRPr="00C33BCD" w:rsidRDefault="00C33BCD" w:rsidP="00E44518">
      <w:pPr>
        <w:ind w:firstLine="709"/>
      </w:pPr>
      <w:r w:rsidRPr="00C33BCD">
        <w:t xml:space="preserve">Следует также обратить внимание на то, что простое глагольное сказуемое может состоять из двух слов. Происходит это в том случае, если сказуемое выражено глаголом несовершенного вида будущего времени. Как известно, такие глаголы имеют только составную форму будущего времени — </w:t>
      </w:r>
      <w:r w:rsidRPr="00C33BCD">
        <w:rPr>
          <w:i/>
          <w:iCs/>
        </w:rPr>
        <w:t xml:space="preserve">буду читать, буду учиться. </w:t>
      </w:r>
      <w:r w:rsidRPr="00C33BCD">
        <w:t xml:space="preserve">Несколько слов может также входить в состав простого глагольного сказуемого в том случае, если они являются устойчивым словосочетанием: </w:t>
      </w:r>
      <w:r w:rsidRPr="00C33BCD">
        <w:rPr>
          <w:i/>
          <w:iCs/>
        </w:rPr>
        <w:t xml:space="preserve">Он весь год </w:t>
      </w:r>
      <w:r w:rsidRPr="00C33BCD">
        <w:rPr>
          <w:b/>
          <w:bCs/>
          <w:i/>
          <w:iCs/>
        </w:rPr>
        <w:t>бил баклуши.</w:t>
      </w:r>
    </w:p>
    <w:tbl>
      <w:tblPr>
        <w:tblW w:w="4823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</w:tblGrid>
      <w:tr w:rsidR="00AF3DDA" w:rsidRPr="00C33BCD" w:rsidTr="00AF3DDA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3DDA" w:rsidRPr="00C33BCD" w:rsidRDefault="00AF3DDA" w:rsidP="00E44518">
            <w:pPr>
              <w:ind w:firstLine="709"/>
            </w:pPr>
          </w:p>
        </w:tc>
      </w:tr>
    </w:tbl>
    <w:p w:rsidR="00611FA1" w:rsidRDefault="00611FA1" w:rsidP="00E44518">
      <w:pPr>
        <w:ind w:firstLine="709"/>
        <w:rPr>
          <w:b/>
          <w:bCs/>
        </w:rPr>
      </w:pPr>
      <w:r>
        <w:rPr>
          <w:b/>
          <w:bCs/>
        </w:rPr>
        <w:t>2. С</w:t>
      </w:r>
      <w:r w:rsidR="00C33BCD" w:rsidRPr="00C33BCD">
        <w:rPr>
          <w:b/>
          <w:bCs/>
        </w:rPr>
        <w:t>оставно</w:t>
      </w:r>
      <w:r>
        <w:rPr>
          <w:b/>
          <w:bCs/>
        </w:rPr>
        <w:t>е</w:t>
      </w:r>
      <w:r w:rsidR="00C33BCD" w:rsidRPr="00C33BCD">
        <w:rPr>
          <w:b/>
          <w:bCs/>
        </w:rPr>
        <w:t xml:space="preserve"> глагольно</w:t>
      </w:r>
      <w:r>
        <w:rPr>
          <w:b/>
          <w:bCs/>
        </w:rPr>
        <w:t>е</w:t>
      </w:r>
      <w:r w:rsidR="00C33BCD" w:rsidRPr="00C33BCD">
        <w:rPr>
          <w:b/>
          <w:bCs/>
        </w:rPr>
        <w:t xml:space="preserve"> сказуемо</w:t>
      </w:r>
      <w:r>
        <w:rPr>
          <w:b/>
          <w:bCs/>
        </w:rPr>
        <w:t>е</w:t>
      </w:r>
      <w:r w:rsidR="00C33BCD" w:rsidRPr="00C33BCD">
        <w:rPr>
          <w:b/>
          <w:bCs/>
        </w:rPr>
        <w:t xml:space="preserve"> </w:t>
      </w:r>
    </w:p>
    <w:p w:rsidR="00611FA1" w:rsidRDefault="00611FA1" w:rsidP="00E44518">
      <w:pPr>
        <w:ind w:firstLine="709"/>
        <w:rPr>
          <w:b/>
          <w:bCs/>
        </w:rPr>
      </w:pPr>
      <w:r>
        <w:rPr>
          <w:b/>
          <w:bCs/>
        </w:rPr>
        <w:t>СГС= вспомогательное слово (слова) + инфинитив</w:t>
      </w:r>
    </w:p>
    <w:p w:rsidR="00611FA1" w:rsidRDefault="00C33BCD" w:rsidP="00E44518">
      <w:pPr>
        <w:ind w:firstLine="709"/>
      </w:pPr>
      <w:r w:rsidRPr="00611FA1">
        <w:rPr>
          <w:bCs/>
        </w:rPr>
        <w:t>Вспомогательная часть</w:t>
      </w:r>
      <w:r w:rsidRPr="00C33BCD">
        <w:t xml:space="preserve"> является носителем лишь грамматических значений и может быть выражена</w:t>
      </w:r>
      <w:r w:rsidR="00611FA1">
        <w:t>:</w:t>
      </w:r>
      <w:r w:rsidRPr="00C33BCD">
        <w:t xml:space="preserve"> </w:t>
      </w:r>
    </w:p>
    <w:p w:rsidR="00611FA1" w:rsidRDefault="00611FA1" w:rsidP="00E44518">
      <w:pPr>
        <w:ind w:firstLine="709"/>
      </w:pPr>
      <w:r>
        <w:lastRenderedPageBreak/>
        <w:t xml:space="preserve">А) </w:t>
      </w:r>
      <w:r w:rsidR="00C33BCD" w:rsidRPr="00611FA1">
        <w:t>модальными глаголами</w:t>
      </w:r>
      <w:r w:rsidR="00C33BCD" w:rsidRPr="00C33BCD">
        <w:rPr>
          <w:i/>
          <w:iCs/>
        </w:rPr>
        <w:t xml:space="preserve"> (хотеть, мочь, желать и т. п.), </w:t>
      </w:r>
      <w:r w:rsidR="00C33BCD" w:rsidRPr="00C33BCD">
        <w:t xml:space="preserve">или </w:t>
      </w:r>
      <w:r w:rsidR="00C33BCD" w:rsidRPr="00611FA1">
        <w:t>фазовыми, обозначающими какой-либо этап в протекании действия</w:t>
      </w:r>
      <w:r w:rsidR="00C33BCD" w:rsidRPr="00C33BCD">
        <w:t xml:space="preserve"> — его начало, продолжение или конец </w:t>
      </w:r>
      <w:r w:rsidR="00C33BCD" w:rsidRPr="00C33BCD">
        <w:rPr>
          <w:i/>
          <w:iCs/>
        </w:rPr>
        <w:t xml:space="preserve">(начать, продолжить, </w:t>
      </w:r>
      <w:proofErr w:type="spellStart"/>
      <w:r w:rsidR="00C33BCD" w:rsidRPr="00C33BCD">
        <w:rPr>
          <w:i/>
          <w:iCs/>
        </w:rPr>
        <w:t>закончить</w:t>
      </w:r>
      <w:proofErr w:type="gramStart"/>
      <w:r w:rsidR="00C33BCD" w:rsidRPr="00C33BCD">
        <w:rPr>
          <w:i/>
          <w:iCs/>
        </w:rPr>
        <w:t>,с</w:t>
      </w:r>
      <w:proofErr w:type="gramEnd"/>
      <w:r w:rsidR="00C33BCD" w:rsidRPr="00C33BCD">
        <w:rPr>
          <w:i/>
          <w:iCs/>
        </w:rPr>
        <w:t>тал</w:t>
      </w:r>
      <w:proofErr w:type="spellEnd"/>
      <w:r w:rsidR="00C33BCD" w:rsidRPr="00C33BCD">
        <w:rPr>
          <w:i/>
          <w:iCs/>
        </w:rPr>
        <w:t>, придётся, пытался, решил и др.)</w:t>
      </w:r>
      <w:r w:rsidR="00C33BCD" w:rsidRPr="00C33BCD">
        <w:t xml:space="preserve"> </w:t>
      </w:r>
    </w:p>
    <w:p w:rsidR="00611FA1" w:rsidRPr="00611FA1" w:rsidRDefault="00611FA1" w:rsidP="00E44518">
      <w:pPr>
        <w:ind w:firstLine="709"/>
      </w:pPr>
      <w:r w:rsidRPr="00611FA1">
        <w:rPr>
          <w:bCs/>
        </w:rPr>
        <w:t xml:space="preserve">Б) </w:t>
      </w:r>
      <w:r w:rsidR="00C33BCD" w:rsidRPr="00611FA1">
        <w:rPr>
          <w:bCs/>
        </w:rPr>
        <w:t xml:space="preserve"> прилагательными</w:t>
      </w:r>
      <w:r w:rsidR="00C33BCD" w:rsidRPr="00611FA1">
        <w:t xml:space="preserve"> </w:t>
      </w:r>
      <w:r w:rsidR="00C33BCD" w:rsidRPr="00611FA1">
        <w:rPr>
          <w:i/>
          <w:iCs/>
        </w:rPr>
        <w:t>(рад, готов, склонен, способен и др.)</w:t>
      </w:r>
      <w:r w:rsidR="00C33BCD" w:rsidRPr="00611FA1">
        <w:t xml:space="preserve"> </w:t>
      </w:r>
    </w:p>
    <w:p w:rsidR="00C33BCD" w:rsidRPr="00611FA1" w:rsidRDefault="00611FA1" w:rsidP="00E44518">
      <w:pPr>
        <w:ind w:firstLine="709"/>
        <w:rPr>
          <w:b/>
          <w:bCs/>
        </w:rPr>
      </w:pPr>
      <w:r w:rsidRPr="00611FA1">
        <w:rPr>
          <w:bCs/>
        </w:rPr>
        <w:t xml:space="preserve">В) </w:t>
      </w:r>
      <w:r w:rsidR="00C33BCD" w:rsidRPr="00611FA1">
        <w:rPr>
          <w:bCs/>
        </w:rPr>
        <w:t>модальными словами</w:t>
      </w:r>
      <w:r w:rsidR="00C33BCD" w:rsidRPr="00C33BCD">
        <w:rPr>
          <w:b/>
          <w:bCs/>
        </w:rPr>
        <w:t xml:space="preserve"> </w:t>
      </w:r>
      <w:r w:rsidR="00C33BCD" w:rsidRPr="00C33BCD">
        <w:rPr>
          <w:i/>
          <w:iCs/>
        </w:rPr>
        <w:t>(нужно, надо, нельзя, можно, необходимо и др.)</w:t>
      </w:r>
    </w:p>
    <w:p w:rsidR="00611FA1" w:rsidRDefault="00C33BCD" w:rsidP="00E44518">
      <w:pPr>
        <w:ind w:firstLine="709"/>
        <w:rPr>
          <w:b/>
          <w:bCs/>
        </w:rPr>
      </w:pPr>
      <w:r w:rsidRPr="00C33BCD">
        <w:rPr>
          <w:b/>
          <w:bCs/>
        </w:rPr>
        <w:t xml:space="preserve">3. </w:t>
      </w:r>
      <w:r w:rsidR="00611FA1">
        <w:rPr>
          <w:b/>
          <w:bCs/>
        </w:rPr>
        <w:t>С</w:t>
      </w:r>
      <w:r w:rsidRPr="00C33BCD">
        <w:rPr>
          <w:b/>
          <w:bCs/>
        </w:rPr>
        <w:t>оставно</w:t>
      </w:r>
      <w:r w:rsidR="00611FA1">
        <w:rPr>
          <w:b/>
          <w:bCs/>
        </w:rPr>
        <w:t>е</w:t>
      </w:r>
      <w:r w:rsidRPr="00C33BCD">
        <w:rPr>
          <w:b/>
          <w:bCs/>
        </w:rPr>
        <w:t xml:space="preserve"> именно</w:t>
      </w:r>
      <w:r w:rsidR="00611FA1">
        <w:rPr>
          <w:b/>
          <w:bCs/>
        </w:rPr>
        <w:t>е</w:t>
      </w:r>
      <w:r w:rsidRPr="00C33BCD">
        <w:rPr>
          <w:b/>
          <w:bCs/>
        </w:rPr>
        <w:t xml:space="preserve"> сказуемо</w:t>
      </w:r>
      <w:r w:rsidR="00611FA1">
        <w:rPr>
          <w:b/>
          <w:bCs/>
        </w:rPr>
        <w:t>е</w:t>
      </w:r>
      <w:r w:rsidRPr="00C33BCD">
        <w:rPr>
          <w:b/>
          <w:bCs/>
        </w:rPr>
        <w:t xml:space="preserve"> </w:t>
      </w:r>
    </w:p>
    <w:p w:rsidR="00611FA1" w:rsidRDefault="00611FA1" w:rsidP="00E44518">
      <w:pPr>
        <w:ind w:firstLine="709"/>
        <w:rPr>
          <w:b/>
          <w:bCs/>
        </w:rPr>
      </w:pPr>
      <w:r>
        <w:rPr>
          <w:b/>
          <w:bCs/>
        </w:rPr>
        <w:t>СИС = глагол-связка + именная часть</w:t>
      </w:r>
    </w:p>
    <w:p w:rsidR="00611FA1" w:rsidRDefault="00611FA1" w:rsidP="00E44518">
      <w:pPr>
        <w:ind w:firstLine="709"/>
        <w:rPr>
          <w:bCs/>
        </w:rPr>
      </w:pPr>
      <w:r>
        <w:rPr>
          <w:bCs/>
        </w:rPr>
        <w:t>Глаголы-связки делятся на 3 группы:</w:t>
      </w:r>
    </w:p>
    <w:p w:rsidR="00611FA1" w:rsidRDefault="00611FA1" w:rsidP="00611FA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Глагол-связка БЫТЬ выражает только грамматические значения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настоящем времени не употребляется, т.е. связка нулевая</w:t>
      </w:r>
    </w:p>
    <w:p w:rsidR="00976747" w:rsidRDefault="00976747" w:rsidP="00611FA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76747">
        <w:rPr>
          <w:rFonts w:ascii="Times New Roman" w:hAnsi="Times New Roman" w:cs="Times New Roman"/>
          <w:bCs/>
          <w:sz w:val="24"/>
          <w:szCs w:val="24"/>
        </w:rPr>
        <w:t>Глагол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976747">
        <w:rPr>
          <w:rFonts w:ascii="Times New Roman" w:hAnsi="Times New Roman" w:cs="Times New Roman"/>
          <w:bCs/>
          <w:sz w:val="24"/>
          <w:szCs w:val="24"/>
        </w:rPr>
        <w:t>-связк</w:t>
      </w:r>
      <w:r>
        <w:rPr>
          <w:rFonts w:ascii="Times New Roman" w:hAnsi="Times New Roman" w:cs="Times New Roman"/>
          <w:bCs/>
          <w:sz w:val="24"/>
          <w:szCs w:val="24"/>
        </w:rPr>
        <w:t>и ДЕЛАТЬСЯ, СТАТЬ, СТАНОВИТЬСЯ, ЯВЛЯТЬСЯ, СЧИТАТЬСЯ, ПРЕДСТАВЛЯТЬСЯ, КАЗАТЬСЯ</w:t>
      </w:r>
    </w:p>
    <w:p w:rsidR="00976747" w:rsidRPr="00611FA1" w:rsidRDefault="00976747" w:rsidP="00611FA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76747">
        <w:rPr>
          <w:rFonts w:ascii="Times New Roman" w:hAnsi="Times New Roman" w:cs="Times New Roman"/>
          <w:bCs/>
          <w:sz w:val="24"/>
          <w:szCs w:val="24"/>
        </w:rPr>
        <w:t>Глагол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976747">
        <w:rPr>
          <w:rFonts w:ascii="Times New Roman" w:hAnsi="Times New Roman" w:cs="Times New Roman"/>
          <w:bCs/>
          <w:sz w:val="24"/>
          <w:szCs w:val="24"/>
        </w:rPr>
        <w:t>-связк</w:t>
      </w:r>
      <w:r>
        <w:rPr>
          <w:rFonts w:ascii="Times New Roman" w:hAnsi="Times New Roman" w:cs="Times New Roman"/>
          <w:bCs/>
          <w:sz w:val="24"/>
          <w:szCs w:val="24"/>
        </w:rPr>
        <w:t>и со значением движения, положения в пространстве</w:t>
      </w:r>
    </w:p>
    <w:p w:rsidR="00611FA1" w:rsidRDefault="00976747" w:rsidP="00C33BCD">
      <w:pPr>
        <w:rPr>
          <w:bCs/>
        </w:rPr>
      </w:pPr>
      <w:r>
        <w:rPr>
          <w:bCs/>
        </w:rPr>
        <w:t>Способы выражения именной части сказуемого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Часть речи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Примеры 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Имя существительное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Он </w:t>
            </w:r>
            <w:r w:rsidRPr="00976747">
              <w:rPr>
                <w:b/>
                <w:bCs/>
              </w:rPr>
              <w:t>весельчак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Имя</w:t>
            </w:r>
            <w:r>
              <w:rPr>
                <w:bCs/>
              </w:rPr>
              <w:t xml:space="preserve"> прилагательное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Он </w:t>
            </w:r>
            <w:r w:rsidRPr="00976747">
              <w:rPr>
                <w:b/>
                <w:bCs/>
              </w:rPr>
              <w:t>веселый</w:t>
            </w:r>
            <w:r>
              <w:rPr>
                <w:bCs/>
              </w:rPr>
              <w:t xml:space="preserve">. Он </w:t>
            </w:r>
            <w:r w:rsidRPr="00976747">
              <w:rPr>
                <w:b/>
                <w:bCs/>
              </w:rPr>
              <w:t>был веселый</w:t>
            </w:r>
            <w:r>
              <w:rPr>
                <w:bCs/>
              </w:rPr>
              <w:t>.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Причастие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Окрестности </w:t>
            </w:r>
            <w:r w:rsidRPr="00976747">
              <w:rPr>
                <w:b/>
                <w:bCs/>
              </w:rPr>
              <w:t>освещены</w:t>
            </w:r>
            <w:r>
              <w:rPr>
                <w:bCs/>
              </w:rPr>
              <w:t xml:space="preserve"> луной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Имя числительное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Три да семь </w:t>
            </w:r>
            <w:r w:rsidRPr="00976747">
              <w:rPr>
                <w:b/>
                <w:bCs/>
              </w:rPr>
              <w:t>будет десять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местоимение</w:t>
            </w:r>
          </w:p>
        </w:tc>
        <w:tc>
          <w:tcPr>
            <w:tcW w:w="4786" w:type="dxa"/>
          </w:tcPr>
          <w:p w:rsidR="00976747" w:rsidRDefault="00976747" w:rsidP="00976747">
            <w:pPr>
              <w:rPr>
                <w:bCs/>
              </w:rPr>
            </w:pPr>
            <w:r>
              <w:rPr>
                <w:bCs/>
              </w:rPr>
              <w:t xml:space="preserve">Вишневый сад теперь </w:t>
            </w:r>
            <w:r w:rsidRPr="00976747">
              <w:rPr>
                <w:b/>
                <w:bCs/>
              </w:rPr>
              <w:t>мой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Наречие 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Ей туфли </w:t>
            </w:r>
            <w:r w:rsidRPr="00976747">
              <w:rPr>
                <w:b/>
                <w:bCs/>
              </w:rPr>
              <w:t>впору будут</w:t>
            </w:r>
          </w:p>
        </w:tc>
      </w:tr>
      <w:tr w:rsidR="00976747" w:rsidTr="00976747">
        <w:tc>
          <w:tcPr>
            <w:tcW w:w="4785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>Синтаксически неделимое словосочетание</w:t>
            </w:r>
          </w:p>
        </w:tc>
        <w:tc>
          <w:tcPr>
            <w:tcW w:w="4786" w:type="dxa"/>
          </w:tcPr>
          <w:p w:rsidR="00976747" w:rsidRDefault="00976747" w:rsidP="00C33BCD">
            <w:pPr>
              <w:rPr>
                <w:bCs/>
              </w:rPr>
            </w:pPr>
            <w:r>
              <w:rPr>
                <w:bCs/>
              </w:rPr>
              <w:t xml:space="preserve">Он </w:t>
            </w:r>
            <w:r w:rsidRPr="00976747">
              <w:rPr>
                <w:b/>
                <w:bCs/>
              </w:rPr>
              <w:t>был высокого роста</w:t>
            </w:r>
          </w:p>
        </w:tc>
      </w:tr>
    </w:tbl>
    <w:p w:rsidR="00C33BCD" w:rsidRPr="00C33BCD" w:rsidRDefault="00C33BCD" w:rsidP="00C33BCD">
      <w:r w:rsidRPr="00C33BCD">
        <w:rPr>
          <w:i/>
          <w:iCs/>
        </w:rPr>
        <w:t> </w:t>
      </w:r>
    </w:p>
    <w:p w:rsidR="00C33BCD" w:rsidRPr="00C33BCD" w:rsidRDefault="00C33BCD" w:rsidP="00C33BCD">
      <w:r w:rsidRPr="00C33BCD">
        <w:rPr>
          <w:b/>
          <w:bCs/>
        </w:rPr>
        <w:t>        ВИДЫ  ПРЕДЛОЖЕНИЙ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1. </w:t>
      </w:r>
      <w:r w:rsidR="00976747">
        <w:rPr>
          <w:b/>
          <w:bCs/>
        </w:rPr>
        <w:t>П</w:t>
      </w:r>
      <w:r w:rsidR="00976747" w:rsidRPr="00C33BCD">
        <w:rPr>
          <w:b/>
          <w:bCs/>
        </w:rPr>
        <w:t>ростое предложение:</w:t>
      </w:r>
    </w:p>
    <w:p w:rsidR="00C33BCD" w:rsidRPr="00C33BCD" w:rsidRDefault="00C33BCD" w:rsidP="00E44518">
      <w:pPr>
        <w:ind w:firstLine="709"/>
      </w:pPr>
      <w:r w:rsidRPr="00C33BCD">
        <w:t xml:space="preserve">1) </w:t>
      </w:r>
      <w:proofErr w:type="gramStart"/>
      <w:r w:rsidRPr="00C33BCD">
        <w:t>Двусоставное</w:t>
      </w:r>
      <w:proofErr w:type="gramEnd"/>
      <w:r w:rsidRPr="00C33BCD">
        <w:t xml:space="preserve"> — грамматическая основа состоит из двух главных членов — подлежащего и сказуемого. </w:t>
      </w:r>
      <w:r w:rsidRPr="00C33BCD">
        <w:rPr>
          <w:i/>
          <w:iCs/>
        </w:rPr>
        <w:t>Осенние листья по ветру кружат.</w:t>
      </w:r>
    </w:p>
    <w:p w:rsidR="00C33BCD" w:rsidRPr="00C33BCD" w:rsidRDefault="00C33BCD" w:rsidP="00E44518">
      <w:pPr>
        <w:ind w:firstLine="709"/>
      </w:pPr>
      <w:r w:rsidRPr="00976747">
        <w:t>2)</w:t>
      </w:r>
      <w:r w:rsidRPr="00C33BCD">
        <w:t xml:space="preserve"> </w:t>
      </w:r>
      <w:proofErr w:type="gramStart"/>
      <w:r w:rsidRPr="00C33BCD">
        <w:t>Односоставное</w:t>
      </w:r>
      <w:proofErr w:type="gramEnd"/>
      <w:r w:rsidRPr="00C33BCD">
        <w:t xml:space="preserve"> — грамматическая основа состоит из одного главного члена — либо </w:t>
      </w:r>
      <w:r w:rsidRPr="00C33BCD">
        <w:rPr>
          <w:u w:val="single"/>
        </w:rPr>
        <w:t>подлежащего</w:t>
      </w:r>
      <w:r w:rsidRPr="00C33BCD">
        <w:t xml:space="preserve"> </w:t>
      </w:r>
      <w:r w:rsidRPr="00C33BCD">
        <w:rPr>
          <w:b/>
          <w:bCs/>
        </w:rPr>
        <w:t xml:space="preserve">(НАЗЫВНЫЕ — </w:t>
      </w:r>
      <w:r w:rsidRPr="00C33BCD">
        <w:t xml:space="preserve">Ночь. Улица. Фонарь. </w:t>
      </w:r>
      <w:proofErr w:type="gramStart"/>
      <w:r w:rsidRPr="00C33BCD">
        <w:t>Аптека.)</w:t>
      </w:r>
      <w:r w:rsidRPr="00C33BCD">
        <w:rPr>
          <w:b/>
          <w:bCs/>
        </w:rPr>
        <w:t>,</w:t>
      </w:r>
      <w:proofErr w:type="gramEnd"/>
    </w:p>
    <w:p w:rsidR="00C33BCD" w:rsidRPr="00C33BCD" w:rsidRDefault="00C33BCD" w:rsidP="00E44518">
      <w:pPr>
        <w:ind w:firstLine="709"/>
      </w:pPr>
      <w:r w:rsidRPr="00C33BCD">
        <w:t xml:space="preserve">либо </w:t>
      </w:r>
      <w:r w:rsidRPr="00C33BCD">
        <w:rPr>
          <w:u w:val="single"/>
        </w:rPr>
        <w:t>сказуемого.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СПОСОБ ВЫРАЖЕНИЯ СКАЗУЕМОГО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C33BCD" w:rsidRPr="00C33BCD" w:rsidTr="00976747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 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ОПРЕДЕЛЁННО-ЛИЧНЫЕ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Глагол 1-го, 2-го лица ед. и мн. числа (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ТЫ, МЫ, ВЫ</w:t>
            </w: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) изъявительного и повелительного наклонения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Пишу тебе из Одессы.</w:t>
            </w:r>
          </w:p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Принеси новую тетрадь.</w:t>
            </w:r>
          </w:p>
        </w:tc>
      </w:tr>
      <w:tr w:rsidR="00C33BCD" w:rsidRPr="00C33BCD" w:rsidTr="00976747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 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НЕОПРЕДЕЛЁННО-ЛИЧНЫЕ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1. Глагол 3-его лица мн. ч. настоящего или будущего времени 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(ОНИ)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Из лесу несут дрова.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2. Глагол </w:t>
            </w:r>
            <w:proofErr w:type="spellStart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. прошедшего времени (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По улицам слона водили.</w:t>
            </w:r>
          </w:p>
        </w:tc>
      </w:tr>
      <w:tr w:rsidR="00C33BCD" w:rsidRPr="00C33BCD" w:rsidTr="00976747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 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ОБОБЩЁННО-ЛИЧНЫЕ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Глагол 2-го лица </w:t>
            </w:r>
            <w:proofErr w:type="spellStart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. настоящего или будущего времени</w:t>
            </w: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(ЧАСТО ПОСЛОВИЦЫ)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Без труда не вытащишь и рыбку из пруда.</w:t>
            </w:r>
          </w:p>
        </w:tc>
      </w:tr>
      <w:tr w:rsidR="00C33BCD" w:rsidRPr="00C33BCD" w:rsidTr="00976747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 4. БЕЗЛИЧНЫЕ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1. Безличный глагол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Смеркалось. Нездоровится.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2. Личный глагол в безличном значении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Дом залило водой. Пахнет сеном.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Инфинитив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Не видать ему родного дома!   Быть грозе.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4. Краткое страдательное причастие среднего рода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На стол уже накрыто.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5. Наречие со значением состояния (слова категории состояния)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Тепло на душе от доброго слова.</w:t>
            </w:r>
          </w:p>
        </w:tc>
      </w:tr>
      <w:tr w:rsidR="00C33BCD" w:rsidRPr="00C33BCD" w:rsidTr="0097674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6. Отрицательное слово НЕТ, глаголы БЫТЬ, СТАТЬ, ОКАЗАТЬСЯ и др. с отрицанием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976747">
              <w:rPr>
                <w:rFonts w:ascii="Times New Roman" w:hAnsi="Times New Roman" w:cs="Times New Roman"/>
                <w:sz w:val="24"/>
                <w:szCs w:val="24"/>
              </w:rPr>
              <w:t xml:space="preserve"> нет пути назад.</w:t>
            </w:r>
          </w:p>
          <w:p w:rsidR="00C33BCD" w:rsidRPr="00976747" w:rsidRDefault="00C33BCD" w:rsidP="00976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7">
              <w:rPr>
                <w:rFonts w:ascii="Times New Roman" w:hAnsi="Times New Roman" w:cs="Times New Roman"/>
                <w:sz w:val="24"/>
                <w:szCs w:val="24"/>
              </w:rPr>
              <w:t>Работы не было никакой.</w:t>
            </w:r>
          </w:p>
        </w:tc>
      </w:tr>
    </w:tbl>
    <w:p w:rsidR="00C33BCD" w:rsidRPr="00C33BCD" w:rsidRDefault="00C33BCD" w:rsidP="00C33BCD">
      <w:r w:rsidRPr="00C33BCD">
        <w:t> 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!!! </w:t>
      </w:r>
      <w:r w:rsidRPr="00C33BCD">
        <w:t xml:space="preserve">Простое предложение называется </w:t>
      </w:r>
      <w:r w:rsidRPr="00C33BCD">
        <w:rPr>
          <w:b/>
          <w:bCs/>
          <w:u w:val="single"/>
        </w:rPr>
        <w:t>ОСЛОЖНЁННЫМ</w:t>
      </w:r>
      <w:r w:rsidRPr="00C33BCD">
        <w:rPr>
          <w:b/>
          <w:bCs/>
        </w:rPr>
        <w:t xml:space="preserve">, </w:t>
      </w:r>
      <w:r w:rsidRPr="00C33BCD">
        <w:t>если имеет в своём составе ОБРАЩЕНИЕ, ВВОДНОЕ СЛОВО, СРАВНИТЕЛЬНЫЙ ОБОРОТ,  ОДНОРОДНЫЕ ЧЛЕНЫ ПРЕДЛОЖЕНИЯ, ОБОСОБЛЕННЫЕ ОПРЕДЕЛЕНИЯ (причастные обороты), ОБОСОБЛЕННЫЕ ОБСТОЯТЕЛ</w:t>
      </w:r>
      <w:r w:rsidR="00976747">
        <w:t>ЬСТВА (деепричастные обороты) … 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2. СЛОЖНОЕ ПРЕДЛОЖЕНИЕ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1) Сложносочинённое — </w:t>
      </w:r>
      <w:r w:rsidRPr="00C33BCD">
        <w:t xml:space="preserve">сложное предложение, части которого относительно равноправны и связаны сочинительными союзами. </w:t>
      </w:r>
      <w:r w:rsidRPr="00C33BCD">
        <w:rPr>
          <w:i/>
          <w:iCs/>
        </w:rPr>
        <w:t xml:space="preserve">Не место красит человека, </w:t>
      </w:r>
      <w:r w:rsidRPr="00C33BCD">
        <w:rPr>
          <w:b/>
          <w:bCs/>
          <w:i/>
          <w:iCs/>
        </w:rPr>
        <w:t xml:space="preserve">а </w:t>
      </w:r>
      <w:r w:rsidRPr="00C33BCD">
        <w:rPr>
          <w:i/>
          <w:iCs/>
        </w:rPr>
        <w:t xml:space="preserve">человек место. Всё небо заволокло тучами, </w:t>
      </w:r>
      <w:r w:rsidRPr="00C33BCD">
        <w:rPr>
          <w:b/>
          <w:bCs/>
          <w:i/>
          <w:iCs/>
        </w:rPr>
        <w:t xml:space="preserve">и </w:t>
      </w:r>
      <w:r w:rsidRPr="00C33BCD">
        <w:rPr>
          <w:i/>
          <w:iCs/>
        </w:rPr>
        <w:t>стал накрапывать редкий, мелкий дождь.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2) Сложноподчинённое — </w:t>
      </w:r>
      <w:r w:rsidRPr="00C33BCD">
        <w:t xml:space="preserve">сложное предложение, части которого зависят одна от другой (ГЛАВНОЕ + ОДНО ИЛИ НЕСКОЛЬКО ПРИДАТОЧНЫХ) и связаны подчинительными союзами и союзными словами. </w:t>
      </w:r>
      <w:r w:rsidRPr="00C33BCD">
        <w:rPr>
          <w:i/>
          <w:iCs/>
        </w:rPr>
        <w:t xml:space="preserve">Нет величия там, </w:t>
      </w:r>
      <w:r w:rsidRPr="00C33BCD">
        <w:rPr>
          <w:b/>
          <w:bCs/>
          <w:i/>
          <w:iCs/>
        </w:rPr>
        <w:t xml:space="preserve">где </w:t>
      </w:r>
      <w:r w:rsidRPr="00C33BCD">
        <w:rPr>
          <w:i/>
          <w:iCs/>
        </w:rPr>
        <w:t xml:space="preserve">нет простоты, доброты и правды. От мысли, </w:t>
      </w:r>
      <w:r w:rsidRPr="00C33BCD">
        <w:rPr>
          <w:b/>
          <w:bCs/>
          <w:i/>
          <w:iCs/>
        </w:rPr>
        <w:t xml:space="preserve">что </w:t>
      </w:r>
      <w:r w:rsidRPr="00C33BCD">
        <w:rPr>
          <w:i/>
          <w:iCs/>
        </w:rPr>
        <w:t xml:space="preserve">он отравился, его бросало и в холод, и в жар. </w:t>
      </w:r>
    </w:p>
    <w:p w:rsidR="00C33BCD" w:rsidRPr="00C33BCD" w:rsidRDefault="00C33BCD" w:rsidP="00C33BCD">
      <w:r w:rsidRPr="00C33BCD">
        <w:t> </w:t>
      </w:r>
    </w:p>
    <w:p w:rsidR="00C33BCD" w:rsidRPr="00C33BCD" w:rsidRDefault="00C33BCD" w:rsidP="00C33BCD">
      <w:r w:rsidRPr="00C33BCD">
        <w:t xml:space="preserve">                                                  </w:t>
      </w:r>
      <w:r w:rsidRPr="00C33BCD">
        <w:rPr>
          <w:b/>
          <w:bCs/>
        </w:rPr>
        <w:t>Виды придаточных предложений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789"/>
        <w:gridCol w:w="1757"/>
        <w:gridCol w:w="1843"/>
        <w:gridCol w:w="1848"/>
      </w:tblGrid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Вид </w:t>
            </w:r>
            <w:proofErr w:type="gramStart"/>
            <w:r w:rsidRPr="00C33BCD">
              <w:t>придаточного</w:t>
            </w:r>
            <w:proofErr w:type="gramEnd"/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Вопросы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 и союзные слова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Указательные слова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Примеры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b/>
                <w:bCs/>
              </w:rPr>
              <w:t>1.Определительные</w:t>
            </w:r>
          </w:p>
          <w:p w:rsidR="00C33BCD" w:rsidRPr="00C33BCD" w:rsidRDefault="00C33BCD" w:rsidP="00C33BCD">
            <w:r w:rsidRPr="00C33BCD">
              <w:rPr>
                <w:b/>
                <w:bCs/>
              </w:rPr>
              <w:t> </w:t>
            </w:r>
          </w:p>
          <w:p w:rsidR="00C33BCD" w:rsidRPr="00C33BCD" w:rsidRDefault="00C33BCD" w:rsidP="00C33BCD">
            <w:r w:rsidRPr="00C33BCD">
              <w:rPr>
                <w:b/>
                <w:bCs/>
              </w:rPr>
              <w:t> </w:t>
            </w:r>
          </w:p>
          <w:p w:rsidR="00C33BCD" w:rsidRPr="00C33BCD" w:rsidRDefault="00C33BCD" w:rsidP="00C33BCD">
            <w:r w:rsidRPr="00C33BCD">
              <w:rPr>
                <w:b/>
                <w:bCs/>
              </w:rPr>
              <w:t> </w:t>
            </w:r>
          </w:p>
          <w:p w:rsidR="00C33BCD" w:rsidRPr="00C33BCD" w:rsidRDefault="00C33BCD" w:rsidP="00C33BCD">
            <w:r w:rsidRPr="00C33BCD">
              <w:rPr>
                <w:b/>
                <w:bCs/>
              </w:rPr>
              <w:t> 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Какой?</w:t>
            </w:r>
          </w:p>
          <w:p w:rsidR="00C33BCD" w:rsidRPr="00C33BCD" w:rsidRDefault="00C33BCD" w:rsidP="00C33BCD">
            <w:r w:rsidRPr="00C33BCD">
              <w:t>Чей?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proofErr w:type="gramStart"/>
            <w:r w:rsidRPr="00C33BCD">
              <w:t>Союзные слова: кто, который, какой, каков, чей, что, когда, где, куда</w:t>
            </w:r>
            <w:proofErr w:type="gramEnd"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Тот, такой, таков, все, каждый, всякий, любой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Вчера он купил книгу, </w:t>
            </w:r>
            <w:r w:rsidRPr="00C33BCD">
              <w:rPr>
                <w:i/>
                <w:iCs/>
              </w:rPr>
              <w:t>о которой давно мечтал.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b/>
                <w:bCs/>
              </w:rPr>
              <w:t>2.Изъяснительные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Падежные вопросы: кто? Что? Кого? Чего? Кому? Чему? Кого? Что? Кем? Чем? О ком?</w:t>
            </w:r>
          </w:p>
          <w:p w:rsidR="00C33BCD" w:rsidRPr="00C33BCD" w:rsidRDefault="00C33BCD" w:rsidP="00C33BCD">
            <w:r w:rsidRPr="00C33BCD">
              <w:t>О чём?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что, как, будто, чтобы, словно и др.</w:t>
            </w:r>
          </w:p>
          <w:p w:rsidR="00C33BCD" w:rsidRPr="00C33BCD" w:rsidRDefault="00C33BCD" w:rsidP="00C33BCD">
            <w:proofErr w:type="gramStart"/>
            <w:r w:rsidRPr="00C33BCD">
              <w:t>Союзные слова: кто, что, чей, как, отчего, зачем, почему, где, когда, куда, сколько</w:t>
            </w:r>
            <w:proofErr w:type="gramEnd"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То, тот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Туристы не </w:t>
            </w:r>
            <w:proofErr w:type="spellStart"/>
            <w:r w:rsidRPr="00C33BCD">
              <w:t>помнили</w:t>
            </w:r>
            <w:proofErr w:type="gramStart"/>
            <w:r w:rsidRPr="00C33BCD">
              <w:t>,</w:t>
            </w:r>
            <w:r w:rsidRPr="00C33BCD">
              <w:rPr>
                <w:i/>
                <w:iCs/>
              </w:rPr>
              <w:t>г</w:t>
            </w:r>
            <w:proofErr w:type="gramEnd"/>
            <w:r w:rsidRPr="00C33BCD">
              <w:rPr>
                <w:i/>
                <w:iCs/>
              </w:rPr>
              <w:t>де</w:t>
            </w:r>
            <w:proofErr w:type="spellEnd"/>
            <w:r w:rsidRPr="00C33BCD">
              <w:rPr>
                <w:i/>
                <w:iCs/>
              </w:rPr>
              <w:t xml:space="preserve"> оставили свои рюкзаки. </w:t>
            </w:r>
            <w:r w:rsidRPr="00C33BCD">
              <w:t xml:space="preserve">Они не знали, </w:t>
            </w:r>
            <w:r w:rsidRPr="00C33BCD">
              <w:rPr>
                <w:i/>
                <w:iCs/>
              </w:rPr>
              <w:t>что им делать дальше.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b/>
                <w:bCs/>
              </w:rPr>
              <w:t>3. Обстоятельственные</w:t>
            </w:r>
          </w:p>
          <w:p w:rsidR="00C33BCD" w:rsidRPr="00C33BCD" w:rsidRDefault="00C33BCD" w:rsidP="00C33BCD">
            <w:r w:rsidRPr="00C33BCD">
              <w:t>1) места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Где? Куда? Откуда?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Союзные слова: где, куда, откуда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Там. Туда, оттуда, везде, всюду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Огонёк горел там,</w:t>
            </w:r>
            <w:r w:rsidRPr="00C33BCD">
              <w:rPr>
                <w:i/>
                <w:iCs/>
              </w:rPr>
              <w:t xml:space="preserve"> откуда слышались голоса и смех.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2) времени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Когда? Как долго? С каких пор? До каких пор? </w:t>
            </w:r>
            <w:proofErr w:type="gramStart"/>
            <w:r w:rsidRPr="00C33BCD">
              <w:t xml:space="preserve">На </w:t>
            </w:r>
            <w:r w:rsidRPr="00C33BCD">
              <w:lastRenderedPageBreak/>
              <w:t>сколько</w:t>
            </w:r>
            <w:proofErr w:type="gramEnd"/>
            <w:r w:rsidRPr="00C33BCD">
              <w:t xml:space="preserve"> времени?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proofErr w:type="gramStart"/>
            <w:r w:rsidRPr="00C33BCD">
              <w:lastRenderedPageBreak/>
              <w:t xml:space="preserve">Союзы: когда, пока, как только, лишь, только, едва, в </w:t>
            </w:r>
            <w:r w:rsidRPr="00C33BCD">
              <w:lastRenderedPageBreak/>
              <w:t>то время как, прежде чем и др.</w:t>
            </w:r>
            <w:proofErr w:type="gramEnd"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lastRenderedPageBreak/>
              <w:t> 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i/>
                <w:iCs/>
              </w:rPr>
              <w:t xml:space="preserve">Когда он вернулся домой, </w:t>
            </w:r>
            <w:r w:rsidRPr="00C33BCD">
              <w:t>было уже поздно.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lastRenderedPageBreak/>
              <w:t>3) сравнения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Как? Насколько?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как будто, словно, точно и др.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Так, настолько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Она бежала стремительно и без передышки, </w:t>
            </w:r>
            <w:r w:rsidRPr="00C33BCD">
              <w:rPr>
                <w:i/>
                <w:iCs/>
              </w:rPr>
              <w:t>словно кто-то гнался за неё по пятам.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4) образа действия и степени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Как? Каким образом? В какой мере? До какой степени?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что, чтобы, как, словно, точно и др.</w:t>
            </w:r>
          </w:p>
          <w:p w:rsidR="00C33BCD" w:rsidRPr="00C33BCD" w:rsidRDefault="00C33BCD" w:rsidP="00C33BCD">
            <w:r w:rsidRPr="00C33BCD">
              <w:t>Союзные слова: как, насколько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Так, такой. Таким образом, настолько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Он спрятал сокровища так, </w:t>
            </w:r>
            <w:r w:rsidRPr="00C33BCD">
              <w:rPr>
                <w:i/>
                <w:iCs/>
              </w:rPr>
              <w:t>чтобы никто не мог найти.</w:t>
            </w:r>
          </w:p>
          <w:p w:rsidR="00C33BCD" w:rsidRPr="00C33BCD" w:rsidRDefault="00C33BCD" w:rsidP="00C33BCD">
            <w:r w:rsidRPr="00C33BCD">
              <w:rPr>
                <w:i/>
                <w:iCs/>
              </w:rPr>
              <w:t> 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5) причины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Почему? Отчего? По какой причине?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потому что, оттого что, так как, ибо и др.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Потому, оттого, ввиду того, вследствие того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Я умею шить и готовить, </w:t>
            </w:r>
            <w:r w:rsidRPr="00C33BCD">
              <w:rPr>
                <w:i/>
                <w:iCs/>
              </w:rPr>
              <w:t>потому что ещё в детстве меня этому научила мама.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6) цели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Зачем? Для чего?</w:t>
            </w:r>
          </w:p>
          <w:p w:rsidR="00C33BCD" w:rsidRPr="00C33BCD" w:rsidRDefault="00C33BCD" w:rsidP="00C33BCD">
            <w:r w:rsidRPr="00C33BCD">
              <w:t>С какой целью?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чтобы, дабы, с тем чтобы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Для того, затем,</w:t>
            </w:r>
          </w:p>
          <w:p w:rsidR="00C33BCD" w:rsidRPr="00C33BCD" w:rsidRDefault="00C33BCD" w:rsidP="00C33BCD">
            <w:r w:rsidRPr="00C33BCD">
              <w:t>с тем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Ребята пришли в секцию, </w:t>
            </w:r>
            <w:r w:rsidRPr="00C33BCD">
              <w:rPr>
                <w:i/>
                <w:iCs/>
              </w:rPr>
              <w:t>чтобы научиться кататься на коньках.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7) следствия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Что из этого следует?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 так что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 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Багровел закат, </w:t>
            </w:r>
            <w:r w:rsidRPr="00C33BCD">
              <w:rPr>
                <w:i/>
                <w:iCs/>
              </w:rPr>
              <w:t>так что верхушки сосен казались розовыми.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8) условия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При каком условии?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 xml:space="preserve">Союзы: если, </w:t>
            </w:r>
            <w:proofErr w:type="gramStart"/>
            <w:r w:rsidRPr="00C33BCD">
              <w:t>кабы</w:t>
            </w:r>
            <w:proofErr w:type="gramEnd"/>
            <w:r w:rsidRPr="00C33BCD">
              <w:t>, ежели, коли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В том случае, тогда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i/>
                <w:iCs/>
              </w:rPr>
              <w:t xml:space="preserve">Если хорошо приглядеться, </w:t>
            </w:r>
            <w:r w:rsidRPr="00C33BCD">
              <w:t>на пне можно заметить множество копошащихся насекомых.</w:t>
            </w:r>
          </w:p>
        </w:tc>
      </w:tr>
      <w:tr w:rsidR="00C33BCD" w:rsidRPr="00C33BCD" w:rsidTr="00976747"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9) уступки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Несмотря на что? Вопреки чему?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Союзы: хотя, несмотря на то, что; пусть, пускай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t> 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3BCD" w:rsidRPr="00C33BCD" w:rsidRDefault="00C33BCD" w:rsidP="00C33BCD">
            <w:r w:rsidRPr="00C33BCD">
              <w:rPr>
                <w:i/>
                <w:iCs/>
              </w:rPr>
              <w:t xml:space="preserve">Хотя он говорил громко, </w:t>
            </w:r>
            <w:r w:rsidRPr="00C33BCD">
              <w:t>мы не понимали его речь.</w:t>
            </w:r>
          </w:p>
        </w:tc>
      </w:tr>
    </w:tbl>
    <w:p w:rsidR="00C33BCD" w:rsidRPr="00C33BCD" w:rsidRDefault="00C33BCD" w:rsidP="00C33BCD">
      <w:r w:rsidRPr="00C33BCD">
        <w:rPr>
          <w:b/>
          <w:bCs/>
        </w:rPr>
        <w:t xml:space="preserve">               </w:t>
      </w:r>
    </w:p>
    <w:p w:rsidR="00C33BCD" w:rsidRDefault="00C33BCD" w:rsidP="00C33BCD">
      <w:pPr>
        <w:rPr>
          <w:b/>
          <w:bCs/>
        </w:rPr>
      </w:pPr>
      <w:r w:rsidRPr="00C33BCD">
        <w:rPr>
          <w:b/>
          <w:bCs/>
        </w:rPr>
        <w:t>     ТРИ ВИДА СВЯЗИ ЧАСТЕЙ В СЛОЖНОПОДЧИНЁННОМ ПРЕДЛОЖЕНИИ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6747" w:rsidTr="00976747">
        <w:tc>
          <w:tcPr>
            <w:tcW w:w="3190" w:type="dxa"/>
          </w:tcPr>
          <w:p w:rsidR="00976747" w:rsidRDefault="00976747" w:rsidP="00C33BCD">
            <w:r w:rsidRPr="00C33BCD">
              <w:rPr>
                <w:b/>
                <w:bCs/>
              </w:rPr>
              <w:t>Последовательное подчинение</w:t>
            </w:r>
          </w:p>
        </w:tc>
        <w:tc>
          <w:tcPr>
            <w:tcW w:w="3190" w:type="dxa"/>
          </w:tcPr>
          <w:p w:rsidR="00976747" w:rsidRDefault="00976747" w:rsidP="00C33BCD">
            <w:r w:rsidRPr="00C33BCD">
              <w:rPr>
                <w:b/>
                <w:bCs/>
              </w:rPr>
              <w:t>Однородное соподчинение</w:t>
            </w:r>
          </w:p>
        </w:tc>
        <w:tc>
          <w:tcPr>
            <w:tcW w:w="3191" w:type="dxa"/>
          </w:tcPr>
          <w:p w:rsidR="00976747" w:rsidRDefault="00976747" w:rsidP="00C33BCD">
            <w:r w:rsidRPr="00C33BCD">
              <w:rPr>
                <w:b/>
                <w:bCs/>
              </w:rPr>
              <w:t>Неоднородное (параллельное) соподчинение</w:t>
            </w:r>
          </w:p>
        </w:tc>
      </w:tr>
      <w:tr w:rsidR="00976747" w:rsidTr="00976747">
        <w:tc>
          <w:tcPr>
            <w:tcW w:w="3190" w:type="dxa"/>
          </w:tcPr>
          <w:p w:rsidR="00976747" w:rsidRPr="00C33BCD" w:rsidRDefault="00976747" w:rsidP="00976747">
            <w:r w:rsidRPr="00C33BCD">
              <w:t xml:space="preserve">Каждая последующая часть зависит от </w:t>
            </w:r>
            <w:proofErr w:type="gramStart"/>
            <w:r w:rsidRPr="00C33BCD">
              <w:t>предыдущей</w:t>
            </w:r>
            <w:proofErr w:type="gramEnd"/>
            <w:r w:rsidRPr="00C33BCD">
              <w:t xml:space="preserve"> </w:t>
            </w:r>
            <w:r w:rsidRPr="00C33BCD">
              <w:lastRenderedPageBreak/>
              <w:t xml:space="preserve">(цепочка): </w:t>
            </w:r>
            <w:r w:rsidRPr="00C33BCD">
              <w:rPr>
                <w:i/>
                <w:iCs/>
              </w:rPr>
              <w:t xml:space="preserve">Счастье так мало зависит от материальных благ и вещей, что тот, для кого эти вещи сделались безразличны, </w:t>
            </w:r>
            <w:proofErr w:type="gramStart"/>
            <w:r w:rsidRPr="00C33BCD">
              <w:rPr>
                <w:i/>
                <w:iCs/>
              </w:rPr>
              <w:t>пожалуй</w:t>
            </w:r>
            <w:proofErr w:type="gramEnd"/>
            <w:r w:rsidRPr="00C33BCD">
              <w:rPr>
                <w:i/>
                <w:iCs/>
              </w:rPr>
              <w:t xml:space="preserve"> ближе всего к тайне счастья. </w:t>
            </w:r>
            <w:r w:rsidRPr="00C33BCD">
              <w:t>(</w:t>
            </w:r>
            <w:proofErr w:type="spellStart"/>
            <w:r w:rsidRPr="00C33BCD">
              <w:t>Хамерлинг</w:t>
            </w:r>
            <w:proofErr w:type="spellEnd"/>
            <w:r w:rsidRPr="00C33BCD">
              <w:t>)</w:t>
            </w:r>
          </w:p>
          <w:p w:rsidR="00976747" w:rsidRDefault="00976747" w:rsidP="00C33BCD"/>
        </w:tc>
        <w:tc>
          <w:tcPr>
            <w:tcW w:w="3190" w:type="dxa"/>
          </w:tcPr>
          <w:p w:rsidR="00976747" w:rsidRDefault="00976747" w:rsidP="00C33BCD">
            <w:r w:rsidRPr="00C33BCD">
              <w:lastRenderedPageBreak/>
              <w:t xml:space="preserve">Две придаточные части связаны с главной, как </w:t>
            </w:r>
            <w:r w:rsidRPr="00C33BCD">
              <w:lastRenderedPageBreak/>
              <w:t>однородные члены (относятся к одному слову или ко всей части, отвечают на один и тот же вопрос, являются одинаковыми по типу)</w:t>
            </w:r>
            <w:proofErr w:type="gramStart"/>
            <w:r w:rsidRPr="00C33BCD">
              <w:t xml:space="preserve"> :</w:t>
            </w:r>
            <w:proofErr w:type="gramEnd"/>
            <w:r w:rsidRPr="00C33BCD">
              <w:t xml:space="preserve"> </w:t>
            </w:r>
            <w:r w:rsidRPr="00C33BCD">
              <w:rPr>
                <w:i/>
                <w:iCs/>
              </w:rPr>
              <w:t xml:space="preserve">Доброта — это язык, на котором немые могут говорить и который глухие могут слушать. </w:t>
            </w:r>
            <w:r w:rsidRPr="00C33BCD">
              <w:t>(</w:t>
            </w:r>
            <w:proofErr w:type="spellStart"/>
            <w:r w:rsidRPr="00C33BCD">
              <w:t>Бови</w:t>
            </w:r>
            <w:proofErr w:type="spellEnd"/>
            <w:r w:rsidRPr="00C33BCD">
              <w:t>)</w:t>
            </w:r>
          </w:p>
        </w:tc>
        <w:tc>
          <w:tcPr>
            <w:tcW w:w="3191" w:type="dxa"/>
          </w:tcPr>
          <w:p w:rsidR="00976747" w:rsidRPr="00C33BCD" w:rsidRDefault="00976747" w:rsidP="00976747">
            <w:r w:rsidRPr="00C33BCD">
              <w:lastRenderedPageBreak/>
              <w:t xml:space="preserve">Две придаточные части относятся  к разным словам </w:t>
            </w:r>
            <w:r w:rsidRPr="00C33BCD">
              <w:lastRenderedPageBreak/>
              <w:t xml:space="preserve">главной части, отвечают на разные вопросы; как правило, занимают разные позиции:  </w:t>
            </w:r>
          </w:p>
          <w:p w:rsidR="00976747" w:rsidRDefault="00976747" w:rsidP="00976747">
            <w:r w:rsidRPr="00C33BCD">
              <w:rPr>
                <w:i/>
                <w:iCs/>
              </w:rPr>
              <w:t xml:space="preserve">Что бы ни делал человек, его дела, даже самые выдающиеся, ничего не стоят, если он не выполнит своего долга перед родителями. </w:t>
            </w:r>
            <w:r w:rsidRPr="00C33BCD">
              <w:t>(</w:t>
            </w:r>
            <w:proofErr w:type="spellStart"/>
            <w:r w:rsidRPr="00C33BCD">
              <w:t>Б.Ауэрбах</w:t>
            </w:r>
            <w:proofErr w:type="spellEnd"/>
            <w:r w:rsidRPr="00C33BCD">
              <w:t>)</w:t>
            </w:r>
          </w:p>
        </w:tc>
      </w:tr>
    </w:tbl>
    <w:p w:rsidR="00C33BCD" w:rsidRPr="00C33BCD" w:rsidRDefault="00C33BCD" w:rsidP="00C33BCD"/>
    <w:p w:rsidR="00976747" w:rsidRPr="00976747" w:rsidRDefault="00C33BCD" w:rsidP="00E44518">
      <w:pPr>
        <w:ind w:firstLine="709"/>
      </w:pPr>
      <w:r w:rsidRPr="00C33BCD">
        <w:rPr>
          <w:b/>
          <w:bCs/>
        </w:rPr>
        <w:t xml:space="preserve">3) Бессоюзные — </w:t>
      </w:r>
      <w:r w:rsidRPr="00C33BCD">
        <w:t xml:space="preserve">сложные предложения, части которых связаны только по смыслу и интонационно (без союзов). </w:t>
      </w:r>
      <w:r w:rsidRPr="00C33BCD">
        <w:rPr>
          <w:i/>
          <w:iCs/>
        </w:rPr>
        <w:t>Не стыдно не знать — стыдно не учиться. Не плюй в колодец: пригодиться воды напиться.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4) Предложения с разными видами связи — </w:t>
      </w:r>
      <w:r w:rsidRPr="00C33BCD">
        <w:t xml:space="preserve">сложные предложения, сочетающие в себе разные виды связи. </w:t>
      </w:r>
      <w:r w:rsidRPr="00C33BCD">
        <w:rPr>
          <w:i/>
          <w:iCs/>
        </w:rPr>
        <w:t>Мотор, как часто бывает, не заводился, и хоть вышли мы не поздно, но уже установился жаркий штиль: солнце нещадно палило, небо на юге побелело, а на горизонте сзади маячил, чернея, буй, мимо которого ходили мы вчера беспрестанно при встречном ветре и от которого, как ни старались, никак не могли уйти.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Простое осложнённое предложение</w:t>
      </w:r>
    </w:p>
    <w:p w:rsidR="00C33BCD" w:rsidRPr="00C33BCD" w:rsidRDefault="00C33BCD" w:rsidP="00E44518">
      <w:pPr>
        <w:ind w:firstLine="709"/>
      </w:pPr>
      <w:r w:rsidRPr="00C33BCD">
        <w:t>Осложнённым называется предложение, имеющее в своём составе:</w:t>
      </w:r>
    </w:p>
    <w:p w:rsidR="00C33BCD" w:rsidRPr="00C33BCD" w:rsidRDefault="00C33BCD" w:rsidP="00E44518">
      <w:pPr>
        <w:ind w:firstLine="709"/>
      </w:pPr>
      <w:r w:rsidRPr="00C33BCD">
        <w:t xml:space="preserve">1. </w:t>
      </w:r>
      <w:r w:rsidRPr="00C33BCD">
        <w:rPr>
          <w:b/>
          <w:bCs/>
        </w:rPr>
        <w:t>Однородные члены.</w:t>
      </w:r>
    </w:p>
    <w:p w:rsidR="00C33BCD" w:rsidRPr="00C33BCD" w:rsidRDefault="00C33BCD" w:rsidP="00E44518">
      <w:pPr>
        <w:ind w:firstLine="709"/>
      </w:pPr>
      <w:r w:rsidRPr="00C33BCD">
        <w:t xml:space="preserve">2. </w:t>
      </w:r>
      <w:r w:rsidRPr="00C33BCD">
        <w:rPr>
          <w:b/>
          <w:bCs/>
        </w:rPr>
        <w:t>Обособленные члены.</w:t>
      </w:r>
    </w:p>
    <w:p w:rsidR="00C33BCD" w:rsidRPr="00C33BCD" w:rsidRDefault="00C33BCD" w:rsidP="00E44518">
      <w:pPr>
        <w:ind w:firstLine="709"/>
      </w:pPr>
      <w:r w:rsidRPr="00C33BCD">
        <w:t xml:space="preserve">3. </w:t>
      </w:r>
      <w:r w:rsidRPr="00C33BCD">
        <w:rPr>
          <w:b/>
          <w:bCs/>
        </w:rPr>
        <w:t>Обращения.</w:t>
      </w:r>
    </w:p>
    <w:p w:rsidR="00C33BCD" w:rsidRPr="00C33BCD" w:rsidRDefault="00C33BCD" w:rsidP="00E44518">
      <w:pPr>
        <w:ind w:firstLine="709"/>
      </w:pPr>
      <w:r w:rsidRPr="00C33BCD">
        <w:t xml:space="preserve">4. </w:t>
      </w:r>
      <w:r w:rsidRPr="00C33BCD">
        <w:rPr>
          <w:b/>
          <w:bCs/>
        </w:rPr>
        <w:t>Вводные конструкции.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5. Сравнительные обороты.</w:t>
      </w:r>
      <w:r w:rsidRPr="00C33BCD">
        <w:t> 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ПОЯСНЕНИЯ:</w:t>
      </w:r>
    </w:p>
    <w:p w:rsidR="00C33BCD" w:rsidRPr="00C33BCD" w:rsidRDefault="00C33BCD" w:rsidP="00E44518">
      <w:pPr>
        <w:ind w:firstLine="709"/>
      </w:pPr>
      <w:r w:rsidRPr="00C33BCD">
        <w:t>Осложнённым называется простое предложение, которое содержит добавочное по отношению к основному сообщение, оформленное в неразвёрнутом виде, т. е. не содержащее грамматической основы: </w:t>
      </w:r>
      <w:r w:rsidRPr="00C33BCD">
        <w:rPr>
          <w:i/>
          <w:iCs/>
        </w:rPr>
        <w:t>Воображение, рождённое жизнью, в свою очередь получает иной раз власть и над жизнью</w:t>
      </w:r>
      <w:r w:rsidRPr="00C33BCD">
        <w:t> (</w:t>
      </w:r>
      <w:proofErr w:type="spellStart"/>
      <w:r w:rsidRPr="00C33BCD">
        <w:t>Пауст</w:t>
      </w:r>
      <w:proofErr w:type="spellEnd"/>
      <w:r w:rsidRPr="00C33BCD">
        <w:t xml:space="preserve">.). По значению осложнённые простые предложения подобны </w:t>
      </w:r>
      <w:proofErr w:type="gramStart"/>
      <w:r w:rsidRPr="00C33BCD">
        <w:t>сложным</w:t>
      </w:r>
      <w:proofErr w:type="gramEnd"/>
      <w:r w:rsidRPr="00C33BCD">
        <w:t>: добавочное сообщение можно преобразовать в самостоятельное, имеющее грамматическую основу: </w:t>
      </w:r>
      <w:r w:rsidRPr="00C33BCD">
        <w:rPr>
          <w:i/>
          <w:iCs/>
        </w:rPr>
        <w:t>Воображение, которое рождено жизнью, в свою очередь получает иной раз власть и над жизнью.</w:t>
      </w:r>
    </w:p>
    <w:p w:rsidR="00C33BCD" w:rsidRPr="00C33BCD" w:rsidRDefault="00C33BCD" w:rsidP="00E44518">
      <w:pPr>
        <w:ind w:firstLine="709"/>
      </w:pPr>
      <w:r w:rsidRPr="00C33BCD">
        <w:t>Добавочное сообщение может быть представлено в виде оборота — группы слов, в которой есть главное и зависимое (зависимые) слова.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Причастный оборот</w:t>
      </w:r>
      <w:r w:rsidRPr="00C33BCD">
        <w:t xml:space="preserve"> — это причастие вместе с зависимыми от него словами: </w:t>
      </w:r>
      <w:r w:rsidRPr="00C33BCD">
        <w:rPr>
          <w:i/>
          <w:iCs/>
        </w:rPr>
        <w:t>Истина, выраженная словами, есть могущественная сила в жизни людей</w:t>
      </w:r>
      <w:r w:rsidRPr="00C33BCD">
        <w:t> (Л. Т.). Причастные обороты отвечают на вопросы определений и обычно характеризуют существительные. Выделение причастного оборота на письме запятыми зависит от его расположения в предложении относительно характеризуемог</w:t>
      </w:r>
      <w:proofErr w:type="gramStart"/>
      <w:r w:rsidRPr="00C33BCD">
        <w:t>о(</w:t>
      </w:r>
      <w:proofErr w:type="gramEnd"/>
      <w:r w:rsidRPr="00C33BCD">
        <w:t>определяемого)слова.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Деепричастный оборот</w:t>
      </w:r>
      <w:r w:rsidRPr="00C33BCD">
        <w:t xml:space="preserve"> — это деепричастие вместе с зависимыми от него словами: </w:t>
      </w:r>
      <w:r w:rsidRPr="00C33BCD">
        <w:rPr>
          <w:i/>
          <w:iCs/>
        </w:rPr>
        <w:t>Мужик, избу рубя, на свой топор озлился</w:t>
      </w:r>
      <w:r w:rsidRPr="00C33BCD">
        <w:t> (</w:t>
      </w:r>
      <w:proofErr w:type="spellStart"/>
      <w:r w:rsidRPr="00C33BCD">
        <w:t>Кр</w:t>
      </w:r>
      <w:proofErr w:type="spellEnd"/>
      <w:r w:rsidRPr="00C33BCD">
        <w:t>.). Деепричастные обороты являются обстоятельствами и обозначают добавочное действие по отношению к основному действию, выраженному в сказуемом. Важно помнить, что действие, названное деепричастием, в предложении приписывается тому деятелю, который обозначен подлежащим. Если не учитывать эту закономерность, можно допустить грамматическую ошибку. Так, предложение</w:t>
      </w:r>
      <w:proofErr w:type="gramStart"/>
      <w:r w:rsidRPr="00C33BCD">
        <w:t> </w:t>
      </w:r>
      <w:r w:rsidRPr="00C33BCD">
        <w:rPr>
          <w:i/>
          <w:iCs/>
        </w:rPr>
        <w:t>Д</w:t>
      </w:r>
      <w:proofErr w:type="gramEnd"/>
      <w:r w:rsidRPr="00C33BCD">
        <w:rPr>
          <w:i/>
          <w:iCs/>
        </w:rPr>
        <w:t>елая уроки, радио мной выключается</w:t>
      </w:r>
      <w:r w:rsidRPr="00C33BCD">
        <w:t> построено неправильно: подлежащее — </w:t>
      </w:r>
      <w:r w:rsidRPr="00C33BCD">
        <w:rPr>
          <w:i/>
          <w:iCs/>
        </w:rPr>
        <w:t>радио,</w:t>
      </w:r>
      <w:r w:rsidRPr="00C33BCD">
        <w:t> значит ему и приписывается названное деепричастным оборотом действие </w:t>
      </w:r>
      <w:r w:rsidRPr="00C33BCD">
        <w:rPr>
          <w:i/>
          <w:iCs/>
        </w:rPr>
        <w:t>делать уроки</w:t>
      </w:r>
      <w:r w:rsidRPr="00C33BCD">
        <w:t>; смысл искажён — ведь не радио делает уроки. Верный вариант: </w:t>
      </w:r>
      <w:r w:rsidRPr="00C33BCD">
        <w:rPr>
          <w:i/>
          <w:iCs/>
        </w:rPr>
        <w:t>Делая уроки, я выключаю радио</w:t>
      </w:r>
      <w:r w:rsidRPr="00C33BCD">
        <w:t xml:space="preserve"> — в этом предложении к </w:t>
      </w:r>
      <w:r w:rsidRPr="00C33BCD">
        <w:lastRenderedPageBreak/>
        <w:t>существительному </w:t>
      </w:r>
      <w:r w:rsidRPr="00C33BCD">
        <w:rPr>
          <w:i/>
          <w:iCs/>
        </w:rPr>
        <w:t>радио</w:t>
      </w:r>
      <w:r w:rsidRPr="00C33BCD">
        <w:t> уже относятся вопросы винительного падежа, а подлежащим является местоимение </w:t>
      </w:r>
      <w:r w:rsidRPr="00C33BCD">
        <w:rPr>
          <w:i/>
          <w:iCs/>
        </w:rPr>
        <w:t>я,</w:t>
      </w:r>
      <w:r w:rsidRPr="00C33BCD">
        <w:t> ему и приписывается действие </w:t>
      </w:r>
      <w:r w:rsidRPr="00C33BCD">
        <w:rPr>
          <w:i/>
          <w:iCs/>
        </w:rPr>
        <w:t>делать уроки,</w:t>
      </w:r>
      <w:r w:rsidRPr="00C33BCD">
        <w:t> т. е. </w:t>
      </w:r>
      <w:r w:rsidRPr="00C33BCD">
        <w:rPr>
          <w:i/>
          <w:iCs/>
        </w:rPr>
        <w:t>Я выключаю радио и делаю уроки.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Сравнительный оборот</w:t>
      </w:r>
      <w:r w:rsidRPr="00C33BCD">
        <w:t xml:space="preserve"> называется так не по частям речи, входящим в него, а по своей функции. С помощью сравнительного оборота автор высказывания сравнивает предметы, действия, состояния: </w:t>
      </w:r>
      <w:r w:rsidRPr="00C33BCD">
        <w:rPr>
          <w:i/>
          <w:iCs/>
        </w:rPr>
        <w:t>В лесу, как в хорошей книге, всегда найдётся непрочитанная страниц</w:t>
      </w:r>
      <w:proofErr w:type="gramStart"/>
      <w:r w:rsidRPr="00C33BCD">
        <w:rPr>
          <w:i/>
          <w:iCs/>
        </w:rPr>
        <w:t>а</w:t>
      </w:r>
      <w:r w:rsidRPr="00C33BCD">
        <w:t>(</w:t>
      </w:r>
      <w:proofErr w:type="gramEnd"/>
      <w:r w:rsidRPr="00C33BCD">
        <w:t>Л. Л.). Сравнительный оборот может быть выражен существительным с зависимыми словами или без них и обязательно присоединяется с помощью союзов </w:t>
      </w:r>
      <w:r w:rsidRPr="00C33BCD">
        <w:rPr>
          <w:i/>
          <w:iCs/>
        </w:rPr>
        <w:t>как, как будто, будто, словно, точно.</w:t>
      </w:r>
    </w:p>
    <w:p w:rsidR="00C33BCD" w:rsidRPr="00C33BCD" w:rsidRDefault="00C33BCD" w:rsidP="00E44518">
      <w:pPr>
        <w:ind w:firstLine="709"/>
      </w:pPr>
      <w:r w:rsidRPr="00C33BCD">
        <w:t>По своему значению получили название и выделительно-ограничительные обороты: </w:t>
      </w:r>
      <w:r w:rsidRPr="00C33BCD">
        <w:rPr>
          <w:i/>
          <w:iCs/>
        </w:rPr>
        <w:t>Теперь она, кроме всех своих хлопот, занята примирением</w:t>
      </w:r>
    </w:p>
    <w:p w:rsidR="00C33BCD" w:rsidRPr="00C33BCD" w:rsidRDefault="00C33BCD" w:rsidP="00E44518">
      <w:pPr>
        <w:ind w:firstLine="709"/>
      </w:pPr>
      <w:r w:rsidRPr="00C33BCD">
        <w:rPr>
          <w:i/>
          <w:iCs/>
        </w:rPr>
        <w:t>Облонских</w:t>
      </w:r>
      <w:r w:rsidRPr="00C33BCD">
        <w:t> (Л. Т.). К ним можно поставить вопросы дополнений (кроме чего? — </w:t>
      </w:r>
      <w:r w:rsidRPr="00C33BCD">
        <w:rPr>
          <w:i/>
          <w:iCs/>
        </w:rPr>
        <w:t>кроме всех своих хлопот),</w:t>
      </w:r>
      <w:r w:rsidRPr="00C33BCD">
        <w:t> поэтому их ещё называют обособленными дополнениями. Их несложно распознать по предлогам, которые входят в состав оборотов: </w:t>
      </w:r>
      <w:proofErr w:type="gramStart"/>
      <w:r w:rsidRPr="00C33BCD">
        <w:rPr>
          <w:i/>
          <w:iCs/>
        </w:rPr>
        <w:t>кроме</w:t>
      </w:r>
      <w:proofErr w:type="gramEnd"/>
      <w:r w:rsidRPr="00C33BCD">
        <w:rPr>
          <w:i/>
          <w:iCs/>
        </w:rPr>
        <w:t>, помимо, вместо, наряду с, сверх, за исключением.</w:t>
      </w:r>
    </w:p>
    <w:p w:rsidR="00C33BCD" w:rsidRPr="00C33BCD" w:rsidRDefault="00C33BCD" w:rsidP="00E44518">
      <w:pPr>
        <w:ind w:firstLine="709"/>
      </w:pPr>
      <w:r w:rsidRPr="00C33BCD">
        <w:t xml:space="preserve">Структуру простого предложения могут осложнять как обороты, так и одиночные слова, например </w:t>
      </w:r>
      <w:r w:rsidRPr="00C33BCD">
        <w:rPr>
          <w:b/>
          <w:bCs/>
        </w:rPr>
        <w:t>одиночное деепричастие</w:t>
      </w:r>
      <w:r w:rsidRPr="00C33BCD">
        <w:t>: </w:t>
      </w:r>
      <w:r w:rsidRPr="00C33BCD">
        <w:rPr>
          <w:i/>
          <w:iCs/>
        </w:rPr>
        <w:t>Пылали, догорая, свечи в дребезжащих фонаря</w:t>
      </w:r>
      <w:proofErr w:type="gramStart"/>
      <w:r w:rsidRPr="00C33BCD">
        <w:rPr>
          <w:i/>
          <w:iCs/>
        </w:rPr>
        <w:t>х</w:t>
      </w:r>
      <w:r w:rsidRPr="00C33BCD">
        <w:t>(</w:t>
      </w:r>
      <w:proofErr w:type="spellStart"/>
      <w:proofErr w:type="gramEnd"/>
      <w:r w:rsidRPr="00C33BCD">
        <w:t>Пауст</w:t>
      </w:r>
      <w:proofErr w:type="spellEnd"/>
      <w:r w:rsidRPr="00C33BCD">
        <w:t>.).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Приложение </w:t>
      </w:r>
      <w:r w:rsidRPr="00C33BCD">
        <w:t>— второстепенный член предложения, который отвечает на вопрос определения, но, в отличие от него, всегда выражен существительным в том же падеже, что и характеризуемое слово. Приложение может быть как распространённым (в виде оборота): </w:t>
      </w:r>
      <w:r w:rsidRPr="00C33BCD">
        <w:rPr>
          <w:i/>
          <w:iCs/>
        </w:rPr>
        <w:t xml:space="preserve">Но наше северное лето, карикатура южных зим, </w:t>
      </w:r>
      <w:proofErr w:type="gramStart"/>
      <w:r w:rsidRPr="00C33BCD">
        <w:rPr>
          <w:i/>
          <w:iCs/>
        </w:rPr>
        <w:t>мелькнёт и нет</w:t>
      </w:r>
      <w:proofErr w:type="gramEnd"/>
      <w:r w:rsidRPr="00C33BCD">
        <w:rPr>
          <w:i/>
          <w:iCs/>
        </w:rPr>
        <w:t>...</w:t>
      </w:r>
      <w:r w:rsidRPr="00C33BCD">
        <w:t> (П.), так и одиночным: </w:t>
      </w:r>
      <w:r w:rsidRPr="00C33BCD">
        <w:rPr>
          <w:i/>
          <w:iCs/>
        </w:rPr>
        <w:t>У занесённой снегом избушки жил хищный зверёк</w:t>
      </w:r>
      <w:r w:rsidRPr="00C33BCD">
        <w:t> — </w:t>
      </w:r>
      <w:r w:rsidRPr="00C33BCD">
        <w:rPr>
          <w:i/>
          <w:iCs/>
        </w:rPr>
        <w:t>горностай</w:t>
      </w:r>
      <w:r w:rsidRPr="00C33BCD">
        <w:t> (</w:t>
      </w:r>
      <w:proofErr w:type="spellStart"/>
      <w:r w:rsidRPr="00C33BCD">
        <w:t>Биан</w:t>
      </w:r>
      <w:proofErr w:type="spellEnd"/>
      <w:r w:rsidRPr="00C33BCD">
        <w:t>.).</w:t>
      </w:r>
    </w:p>
    <w:p w:rsidR="00C33BCD" w:rsidRPr="00C33BCD" w:rsidRDefault="00C33BCD" w:rsidP="00E44518">
      <w:pPr>
        <w:ind w:firstLine="709"/>
      </w:pPr>
      <w:r w:rsidRPr="00C33BCD">
        <w:t>Простое предложение может быть осложнено однородными и уточняющими членами предложения, а также словами, грамматически не связанными с предложением: вводными конструкциями и обращениями.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 xml:space="preserve">Однородными </w:t>
      </w:r>
      <w:r w:rsidRPr="00C33BCD">
        <w:t>могут быть любые члены предложения — и главные, и второстепенные: </w:t>
      </w:r>
      <w:r w:rsidRPr="00C33BCD">
        <w:rPr>
          <w:i/>
          <w:iCs/>
        </w:rPr>
        <w:t>Из-под чёрной лесной воды выбиваются и тут же над водой распускаются ядовито-жёлтые цветы</w:t>
      </w:r>
      <w:r w:rsidRPr="00C33BCD">
        <w:t> (</w:t>
      </w:r>
      <w:proofErr w:type="spellStart"/>
      <w:r w:rsidRPr="00C33BCD">
        <w:t>Приш</w:t>
      </w:r>
      <w:proofErr w:type="spellEnd"/>
      <w:r w:rsidRPr="00C33BCD">
        <w:t>.) — однородные сказуемые; </w:t>
      </w:r>
      <w:r w:rsidRPr="00C33BCD">
        <w:rPr>
          <w:i/>
          <w:iCs/>
        </w:rPr>
        <w:t>Пахло свежей травой, шалфеем, смолистым ароматом недалеко стоявшего сосняка</w:t>
      </w:r>
      <w:r w:rsidRPr="00C33BCD">
        <w:t> (Б.) — однородные дополнения. Как видно из примеров, однородные члены предложения соединяются сочинительными союзами либо составляют бессоюзные ряды.</w:t>
      </w:r>
    </w:p>
    <w:p w:rsidR="00C33BCD" w:rsidRPr="00C33BCD" w:rsidRDefault="00C33BCD" w:rsidP="00E44518">
      <w:pPr>
        <w:ind w:firstLine="709"/>
      </w:pPr>
      <w:r w:rsidRPr="00C33BCD">
        <w:t xml:space="preserve">В роли </w:t>
      </w:r>
      <w:r w:rsidRPr="00C33BCD">
        <w:rPr>
          <w:b/>
          <w:bCs/>
        </w:rPr>
        <w:t>уточняющих членов</w:t>
      </w:r>
      <w:r w:rsidRPr="00C33BCD">
        <w:t xml:space="preserve"> предложения часто выступают обстоятельства со значением места и времени: </w:t>
      </w:r>
      <w:r w:rsidRPr="00C33BCD">
        <w:rPr>
          <w:i/>
          <w:iCs/>
        </w:rPr>
        <w:t>За околицей, у ветряной мельницы, сидел старик на завалинке</w:t>
      </w:r>
      <w:r w:rsidRPr="00C33BCD">
        <w:t> (М.-П.); </w:t>
      </w:r>
      <w:r w:rsidRPr="00C33BCD">
        <w:rPr>
          <w:i/>
          <w:iCs/>
        </w:rPr>
        <w:t>Все дни, от рассвета до темноты, мы проводили на берегах бесчисленных протоков и озёр</w:t>
      </w:r>
      <w:r w:rsidRPr="00C33BCD">
        <w:t> (</w:t>
      </w:r>
      <w:proofErr w:type="spellStart"/>
      <w:r w:rsidRPr="00C33BCD">
        <w:t>Пауст</w:t>
      </w:r>
      <w:proofErr w:type="spellEnd"/>
      <w:r w:rsidRPr="00C33BCD">
        <w:t>.). Нужно помнить, что уточняющим обстоятельство является в том случае, если оно относится к другому подобному по значению обстоятельству, т. е. обстоятельство места может быть уточнено только обстоятельством места. Это значит, что в предложении </w:t>
      </w:r>
      <w:r w:rsidRPr="00C33BCD">
        <w:rPr>
          <w:i/>
          <w:iCs/>
        </w:rPr>
        <w:t xml:space="preserve">Лекция </w:t>
      </w:r>
      <w:proofErr w:type="gramStart"/>
      <w:r w:rsidRPr="00C33BCD">
        <w:rPr>
          <w:i/>
          <w:iCs/>
        </w:rPr>
        <w:t>состоится в актовом зале в 11 часов </w:t>
      </w:r>
      <w:r w:rsidRPr="00C33BCD">
        <w:t>нет</w:t>
      </w:r>
      <w:proofErr w:type="gramEnd"/>
      <w:r w:rsidRPr="00C33BCD">
        <w:t xml:space="preserve"> уточняющего обстоятельства: первое — </w:t>
      </w:r>
      <w:r w:rsidRPr="00C33BCD">
        <w:rPr>
          <w:i/>
          <w:iCs/>
        </w:rPr>
        <w:t>в актовом зале</w:t>
      </w:r>
      <w:r w:rsidRPr="00C33BCD">
        <w:t> — имеет значение места и не может быть уточнено обстоятельством времени </w:t>
      </w:r>
      <w:r w:rsidRPr="00C33BCD">
        <w:rPr>
          <w:i/>
          <w:iCs/>
        </w:rPr>
        <w:t>в 11 часов</w:t>
      </w:r>
      <w:r w:rsidRPr="00C33BCD">
        <w:t>; данное предложение ничем не осложнено.</w:t>
      </w:r>
    </w:p>
    <w:p w:rsidR="00C33BCD" w:rsidRPr="00C33BCD" w:rsidRDefault="00C33BCD" w:rsidP="00E44518">
      <w:pPr>
        <w:ind w:firstLine="709"/>
      </w:pPr>
      <w:r w:rsidRPr="00C33BCD">
        <w:t>К словам, грамматически не связанным с предложением, нельзя поставить вопрос; это отличает их от членов предложения.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Вводные конструкции</w:t>
      </w:r>
      <w:r w:rsidRPr="00C33BCD">
        <w:t xml:space="preserve"> употребляются для того, чтобы показать отношение говорящего к высказыванию. С их помощью можно выразить уверенность: </w:t>
      </w:r>
      <w:r w:rsidRPr="00C33BCD">
        <w:rPr>
          <w:i/>
          <w:iCs/>
        </w:rPr>
        <w:t>Труднее всех художников, конечно, художнику слова</w:t>
      </w:r>
      <w:r w:rsidRPr="00C33BCD">
        <w:t> (</w:t>
      </w:r>
      <w:proofErr w:type="spellStart"/>
      <w:r w:rsidRPr="00C33BCD">
        <w:t>Приш</w:t>
      </w:r>
      <w:proofErr w:type="spellEnd"/>
      <w:r w:rsidRPr="00C33BCD">
        <w:t>.), неуверенность: </w:t>
      </w:r>
      <w:r w:rsidRPr="00C33BCD">
        <w:rPr>
          <w:i/>
          <w:iCs/>
        </w:rPr>
        <w:t>Ещё в суд, может быть, заеду по делу сестры</w:t>
      </w:r>
      <w:r w:rsidRPr="00C33BCD">
        <w:t> (Л. Т.), дать эмоциональную оценку событий: </w:t>
      </w:r>
      <w:r w:rsidRPr="00C33BCD">
        <w:rPr>
          <w:i/>
          <w:iCs/>
        </w:rPr>
        <w:t>Наконец, к неописанной нашей радости, Ермолай вернулся</w:t>
      </w:r>
      <w:r w:rsidRPr="00C33BCD">
        <w:t> (Л. Т.); </w:t>
      </w:r>
      <w:r w:rsidRPr="00C33BCD">
        <w:rPr>
          <w:i/>
          <w:iCs/>
        </w:rPr>
        <w:t>А теперь уж не то, к сожалению</w:t>
      </w:r>
      <w:r w:rsidRPr="00C33BCD">
        <w:t> (Ч.).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Вводные слова</w:t>
      </w:r>
      <w:r w:rsidRPr="00C33BCD">
        <w:t xml:space="preserve"> указывают на источник сообщения: </w:t>
      </w:r>
      <w:r w:rsidRPr="00C33BCD">
        <w:rPr>
          <w:i/>
          <w:iCs/>
        </w:rPr>
        <w:t>Ведь были ж схватки боевые, да, говорят, ещё какие! </w:t>
      </w:r>
      <w:r w:rsidRPr="00C33BCD">
        <w:t>(Л.), на порядок следования мыслей: </w:t>
      </w:r>
      <w:r w:rsidRPr="00C33BCD">
        <w:rPr>
          <w:i/>
          <w:iCs/>
        </w:rPr>
        <w:t xml:space="preserve">В это утро ему предстояло </w:t>
      </w:r>
      <w:r w:rsidRPr="00C33BCD">
        <w:rPr>
          <w:i/>
          <w:iCs/>
        </w:rPr>
        <w:lastRenderedPageBreak/>
        <w:t>два дела: во-первых, принять и направить отправлявшуюся в Петербург депутацию инородцев; во-вторых, написать обещанное письмо адвокату</w:t>
      </w:r>
      <w:r w:rsidRPr="00C33BCD">
        <w:t> (Л. Т.).</w:t>
      </w:r>
    </w:p>
    <w:p w:rsidR="00C33BCD" w:rsidRPr="00C33BCD" w:rsidRDefault="00C33BCD" w:rsidP="00E44518">
      <w:pPr>
        <w:ind w:firstLine="709"/>
      </w:pPr>
      <w:r w:rsidRPr="00C33BCD">
        <w:rPr>
          <w:b/>
          <w:bCs/>
        </w:rPr>
        <w:t>Обращение</w:t>
      </w:r>
      <w:r w:rsidRPr="00C33BCD">
        <w:t xml:space="preserve"> называет адресата речи (человека, животное или предмет неживой природы), к которому обращено высказывание: </w:t>
      </w:r>
      <w:r w:rsidRPr="00C33BCD">
        <w:rPr>
          <w:i/>
          <w:iCs/>
        </w:rPr>
        <w:t>Читатель благородный, здорова ль ваша вся родня</w:t>
      </w:r>
      <w:proofErr w:type="gramStart"/>
      <w:r w:rsidRPr="00C33BCD">
        <w:rPr>
          <w:i/>
          <w:iCs/>
        </w:rPr>
        <w:t>?</w:t>
      </w:r>
      <w:r w:rsidRPr="00C33BCD">
        <w:t>(</w:t>
      </w:r>
      <w:proofErr w:type="gramEnd"/>
      <w:r w:rsidRPr="00C33BCD">
        <w:t>П.); </w:t>
      </w:r>
      <w:r w:rsidRPr="00C33BCD">
        <w:rPr>
          <w:i/>
          <w:iCs/>
        </w:rPr>
        <w:t>Кто, волны, вас остановил?</w:t>
      </w:r>
      <w:r w:rsidRPr="00C33BCD">
        <w:t> (П.)</w:t>
      </w:r>
    </w:p>
    <w:p w:rsidR="00C33BCD" w:rsidRDefault="00976747" w:rsidP="00976747">
      <w:pPr>
        <w:jc w:val="center"/>
        <w:rPr>
          <w:b/>
        </w:rPr>
      </w:pPr>
      <w:r w:rsidRPr="00976747">
        <w:rPr>
          <w:b/>
        </w:rPr>
        <w:t>ТРЕНИРУЕМСЯ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 xml:space="preserve">Задание </w:t>
      </w:r>
      <w:r>
        <w:t xml:space="preserve">1. </w:t>
      </w:r>
      <w:r w:rsidRPr="00E44518">
        <w:t>Синтаксический анализ.</w:t>
      </w:r>
      <w:r>
        <w:t xml:space="preserve"> </w:t>
      </w:r>
      <w:r w:rsidRPr="00E44518">
        <w:t>Прочитайте текст.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(1)Наклонились вниз на длинном стебельке белоснежные фарфоровые кольца с резными краями. (2)Кажется, что неизвестный мастер придал такую необычную форму речному жемчугу. (3)К концу лета они превратятся в оранжево-красные бусинки. (4)Словно из далеких стран попали в лес драгоценные камни.</w:t>
      </w:r>
      <w:r>
        <w:t xml:space="preserve"> </w:t>
      </w:r>
      <w:bookmarkStart w:id="0" w:name="_GoBack"/>
      <w:bookmarkEnd w:id="0"/>
      <w:r w:rsidRPr="00E44518">
        <w:t>(5)Ландыш представляется мне символом леса.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Укажите варианты ответов, в которых верно выделена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1) Кольца наклонились вниз (предложение 1)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2) Мастер придал (предложение 2)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3) Превратятся в бусинки (предложение 3)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4) Камни попали (предложение 4)</w:t>
      </w:r>
    </w:p>
    <w:p w:rsidR="00E44518" w:rsidRPr="00E44518" w:rsidRDefault="00E44518" w:rsidP="00E44518">
      <w:pPr>
        <w:spacing w:after="200" w:line="276" w:lineRule="auto"/>
        <w:ind w:firstLine="709"/>
      </w:pPr>
      <w:r w:rsidRPr="00E44518">
        <w:t>5) Ландыш представляется символом (предложение 5)</w:t>
      </w:r>
    </w:p>
    <w:p w:rsidR="00E44518" w:rsidRDefault="00E44518" w:rsidP="00E44518">
      <w:pPr>
        <w:ind w:firstLine="709"/>
      </w:pPr>
      <w:proofErr w:type="gramStart"/>
      <w:r w:rsidRPr="00E44518">
        <w:t xml:space="preserve">Задание </w:t>
      </w:r>
      <w:r>
        <w:t xml:space="preserve">2. Прочитайте текст. </w:t>
      </w:r>
      <w:r w:rsidRPr="00E44518">
        <w:br/>
        <w:t>(1)Кто из нас в детстве не мечтал стать отважным путешественником, чтобы, ступив на неизведанные</w:t>
      </w:r>
      <w:r>
        <w:t xml:space="preserve">  </w:t>
      </w:r>
      <w:r w:rsidRPr="00E44518">
        <w:t>земли, рассказать затем соотечественникам об открытых таинственных племенах и о своих удивительных,</w:t>
      </w:r>
      <w:r>
        <w:t xml:space="preserve"> </w:t>
      </w:r>
      <w:r w:rsidRPr="00E44518">
        <w:t>полных романтики и риска приключениях! (2)Путешественник –</w:t>
      </w:r>
      <w:r>
        <w:t xml:space="preserve"> </w:t>
      </w:r>
      <w:r w:rsidRPr="00E44518">
        <w:t>первооткрыватель, это своеобразный «</w:t>
      </w:r>
      <w:proofErr w:type="spellStart"/>
      <w:r w:rsidRPr="00E44518">
        <w:t>сталкер</w:t>
      </w:r>
      <w:proofErr w:type="spellEnd"/>
      <w:r w:rsidRPr="00E44518">
        <w:t>» (если пользоваться терминологией Стругацких).</w:t>
      </w:r>
      <w:r>
        <w:t xml:space="preserve"> </w:t>
      </w:r>
      <w:r w:rsidRPr="00E44518">
        <w:t>(3)Популяризируя новые маршруты, под иным углом показывая старые, он прокладывает путь своим</w:t>
      </w:r>
      <w:r>
        <w:t xml:space="preserve"> </w:t>
      </w:r>
      <w:r w:rsidRPr="00E44518">
        <w:t>соотечественникам. (4)Это</w:t>
      </w:r>
      <w:proofErr w:type="gramEnd"/>
      <w:r w:rsidRPr="00E44518">
        <w:t xml:space="preserve"> внешняя сторона. (5)Только спустя много лет я уяснил для себя совершенно</w:t>
      </w:r>
      <w:r w:rsidRPr="00E44518">
        <w:br/>
        <w:t>определённо: путешествие – это не только романтика, но и тяжёлое испытание не столько сил, сколько</w:t>
      </w:r>
      <w:r>
        <w:t xml:space="preserve"> </w:t>
      </w:r>
      <w:r w:rsidRPr="00E44518">
        <w:t>духа.</w:t>
      </w:r>
      <w:r w:rsidRPr="00E44518">
        <w:br/>
      </w:r>
    </w:p>
    <w:p w:rsidR="00E44518" w:rsidRDefault="00E44518" w:rsidP="00E44518">
      <w:pPr>
        <w:ind w:firstLine="709"/>
      </w:pPr>
      <w:r w:rsidRPr="00E44518">
        <w:t>Укажите варианты ответов, в которых дано верное утверждение. Запишите номера ответов.</w:t>
      </w:r>
      <w:r w:rsidRPr="00E44518">
        <w:br/>
      </w:r>
    </w:p>
    <w:p w:rsidR="00976747" w:rsidRDefault="00E44518" w:rsidP="00E44518">
      <w:pPr>
        <w:ind w:firstLine="709"/>
      </w:pPr>
      <w:r w:rsidRPr="00E44518">
        <w:t>1) Предложение 1 содержит 3 (три) грамматические основы.</w:t>
      </w:r>
      <w:r w:rsidRPr="00E44518">
        <w:br/>
        <w:t>2) В предложении 2 грамматическая основа – первооткрыватель.</w:t>
      </w:r>
      <w:r w:rsidRPr="00E44518">
        <w:br/>
        <w:t>3) Предложение 3 осложнено однородными обособленными обстоятельствами.</w:t>
      </w:r>
      <w:r w:rsidRPr="00E44518">
        <w:br/>
        <w:t>4) Предложение 4 простое.</w:t>
      </w:r>
      <w:r w:rsidRPr="00E44518">
        <w:br/>
        <w:t>5) Предложение 5 сложное бессоюзное.</w:t>
      </w:r>
    </w:p>
    <w:p w:rsidR="00E44518" w:rsidRDefault="00E44518" w:rsidP="00E44518">
      <w:pPr>
        <w:spacing w:after="200" w:line="276" w:lineRule="auto"/>
        <w:ind w:firstLine="709"/>
        <w:rPr>
          <w:rFonts w:eastAsiaTheme="minorHAnsi"/>
          <w:lang w:eastAsia="en-US"/>
        </w:rPr>
      </w:pPr>
    </w:p>
    <w:p w:rsidR="00E44518" w:rsidRDefault="00E44518" w:rsidP="00E44518">
      <w:pPr>
        <w:spacing w:after="200" w:line="276" w:lineRule="auto"/>
        <w:ind w:firstLine="709"/>
        <w:rPr>
          <w:rFonts w:eastAsiaTheme="minorHAnsi"/>
          <w:lang w:eastAsia="en-US"/>
        </w:rPr>
      </w:pPr>
      <w:proofErr w:type="gramStart"/>
      <w:r w:rsidRPr="00E44518">
        <w:rPr>
          <w:rFonts w:eastAsiaTheme="minorHAnsi"/>
          <w:lang w:eastAsia="en-US"/>
        </w:rPr>
        <w:t xml:space="preserve">Задание </w:t>
      </w:r>
      <w:r>
        <w:rPr>
          <w:rFonts w:eastAsiaTheme="minorHAnsi"/>
          <w:lang w:eastAsia="en-US"/>
        </w:rPr>
        <w:t>3</w:t>
      </w:r>
      <w:r w:rsidRPr="00E44518">
        <w:rPr>
          <w:rFonts w:eastAsiaTheme="minorHAnsi"/>
          <w:lang w:eastAsia="en-US"/>
        </w:rPr>
        <w:br/>
        <w:t>(1)Культура человека выражается не только в умении говорить, но и в умении слушать. (2)Если даже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 xml:space="preserve">захочешь возразить собеседнику, терпеливо выслушай его до конца, не </w:t>
      </w:r>
      <w:r w:rsidRPr="00E44518">
        <w:rPr>
          <w:rFonts w:eastAsiaTheme="minorHAnsi"/>
          <w:lang w:eastAsia="en-US"/>
        </w:rPr>
        <w:lastRenderedPageBreak/>
        <w:t>перебивай его, возражение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может и не понадобиться. (3)Некрасиво выглядит человек, который не умеет владеть собой, грубо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перебивает собеседника, пытается подавить его криком, грубым словом, повелительной интонацией.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(4)Этим он унижает не</w:t>
      </w:r>
      <w:proofErr w:type="gramEnd"/>
      <w:r w:rsidRPr="00E44518">
        <w:rPr>
          <w:rFonts w:eastAsiaTheme="minorHAnsi"/>
          <w:lang w:eastAsia="en-US"/>
        </w:rPr>
        <w:t xml:space="preserve"> только собеседника, но и себя. (5)Убеждай силой логики, фактами, не торопись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навязывать своё мнение, уважай мнение собеседника, во время разговора следи за выражением своего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лица так же, как и за речью.</w:t>
      </w:r>
    </w:p>
    <w:p w:rsidR="00E44518" w:rsidRDefault="00E44518" w:rsidP="00E44518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t>Укажите варианты ответов, в которых дано верное утверждение. Запишите номера ответов.</w:t>
      </w:r>
    </w:p>
    <w:p w:rsidR="00E44518" w:rsidRPr="00E44518" w:rsidRDefault="00E44518" w:rsidP="00E44518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t>1) Предложение 1 сложносочинённое.</w:t>
      </w:r>
      <w:r w:rsidRPr="00E44518">
        <w:rPr>
          <w:rFonts w:eastAsiaTheme="minorHAnsi"/>
          <w:lang w:eastAsia="en-US"/>
        </w:rPr>
        <w:br/>
        <w:t>2) Предложение 2 сложное с бессоюзной и союзной подчинительной связью.</w:t>
      </w:r>
      <w:r w:rsidRPr="00E44518">
        <w:rPr>
          <w:rFonts w:eastAsiaTheme="minorHAnsi"/>
          <w:lang w:eastAsia="en-US"/>
        </w:rPr>
        <w:br/>
        <w:t>3) Предложение 3 простое с однородными сказуемыми.</w:t>
      </w:r>
      <w:r w:rsidRPr="00E44518">
        <w:rPr>
          <w:rFonts w:eastAsiaTheme="minorHAnsi"/>
          <w:lang w:eastAsia="en-US"/>
        </w:rPr>
        <w:br/>
        <w:t>4) Предложение 4 простое нераспространённое.</w:t>
      </w:r>
      <w:r w:rsidRPr="00E44518">
        <w:rPr>
          <w:rFonts w:eastAsiaTheme="minorHAnsi"/>
          <w:lang w:eastAsia="en-US"/>
        </w:rPr>
        <w:br/>
        <w:t>5) В сложном предложении 5 все части – односоставные определённо-личные.</w:t>
      </w:r>
      <w:r w:rsidRPr="00E44518">
        <w:rPr>
          <w:rFonts w:eastAsiaTheme="minorHAnsi"/>
          <w:lang w:eastAsia="en-US"/>
        </w:rPr>
        <w:br/>
      </w:r>
    </w:p>
    <w:p w:rsidR="00E44518" w:rsidRDefault="00E44518" w:rsidP="00E44518">
      <w:pPr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t xml:space="preserve">Задание </w:t>
      </w:r>
      <w:r>
        <w:rPr>
          <w:rFonts w:eastAsiaTheme="minorHAnsi"/>
          <w:lang w:eastAsia="en-US"/>
        </w:rPr>
        <w:t>4</w:t>
      </w:r>
    </w:p>
    <w:p w:rsidR="00E44518" w:rsidRDefault="00E44518" w:rsidP="00E44518">
      <w:pPr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br/>
        <w:t>(1)Сегодня грозной опасности подвергается не только биология человека, болезненную остроту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приобретают и психологические проблемы. (2)С глубокой древности разрабатывались методы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 xml:space="preserve">управления человеческим поведением. (3)В ХХ </w:t>
      </w:r>
      <w:proofErr w:type="gramStart"/>
      <w:r w:rsidRPr="00E44518">
        <w:rPr>
          <w:rFonts w:eastAsiaTheme="minorHAnsi"/>
          <w:lang w:eastAsia="en-US"/>
        </w:rPr>
        <w:t>в</w:t>
      </w:r>
      <w:proofErr w:type="gramEnd"/>
      <w:r w:rsidRPr="00E44518">
        <w:rPr>
          <w:rFonts w:eastAsiaTheme="minorHAnsi"/>
          <w:lang w:eastAsia="en-US"/>
        </w:rPr>
        <w:t xml:space="preserve">. возникло </w:t>
      </w:r>
      <w:proofErr w:type="gramStart"/>
      <w:r w:rsidRPr="00E44518">
        <w:rPr>
          <w:rFonts w:eastAsiaTheme="minorHAnsi"/>
          <w:lang w:eastAsia="en-US"/>
        </w:rPr>
        <w:t>убеждение, что возможности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манипулирования человеком едва ли не безграничны: с помощью психотропных средств, массовой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пропаганды можно запрограммировать человеческое поведение. (4)Вместе с тем рождается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предположение, что проникнуть в ядро</w:t>
      </w:r>
      <w:proofErr w:type="gramEnd"/>
      <w:r w:rsidRPr="00E44518">
        <w:rPr>
          <w:rFonts w:eastAsiaTheme="minorHAnsi"/>
          <w:lang w:eastAsia="en-US"/>
        </w:rPr>
        <w:t xml:space="preserve"> человеческой психики крайне трудно, а порою и просто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невозможно. (5)Даже в состоянии гипноза индивид не переступает пределов ценностных</w:t>
      </w:r>
      <w:r>
        <w:rPr>
          <w:rFonts w:eastAsiaTheme="minorHAnsi"/>
          <w:lang w:eastAsia="en-US"/>
        </w:rPr>
        <w:t xml:space="preserve"> </w:t>
      </w:r>
      <w:r w:rsidRPr="00E44518">
        <w:rPr>
          <w:rFonts w:eastAsiaTheme="minorHAnsi"/>
          <w:lang w:eastAsia="en-US"/>
        </w:rPr>
        <w:t>предпочтений, и в глубинах своего сознания он остаётся неизменным, не поддаётся внешнему</w:t>
      </w:r>
      <w:r w:rsidRPr="00E44518">
        <w:rPr>
          <w:rFonts w:eastAsiaTheme="minorHAnsi"/>
          <w:lang w:eastAsia="en-US"/>
        </w:rPr>
        <w:br/>
        <w:t>воздействию.</w:t>
      </w:r>
      <w:r w:rsidRPr="00E44518">
        <w:rPr>
          <w:rFonts w:eastAsiaTheme="minorHAnsi"/>
          <w:lang w:eastAsia="en-US"/>
        </w:rPr>
        <w:br/>
      </w:r>
    </w:p>
    <w:p w:rsidR="00E44518" w:rsidRDefault="00E44518" w:rsidP="00E44518">
      <w:pPr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t>Укажите варианты ответов, в которых дано верное утверждение. Запишите номера ответов.</w:t>
      </w:r>
      <w:r w:rsidRPr="00E44518">
        <w:rPr>
          <w:rFonts w:eastAsiaTheme="minorHAnsi"/>
          <w:lang w:eastAsia="en-US"/>
        </w:rPr>
        <w:br/>
      </w:r>
    </w:p>
    <w:p w:rsidR="00E44518" w:rsidRDefault="00E44518" w:rsidP="00E44518">
      <w:pPr>
        <w:ind w:firstLine="709"/>
        <w:rPr>
          <w:rFonts w:eastAsiaTheme="minorHAnsi"/>
          <w:lang w:eastAsia="en-US"/>
        </w:rPr>
      </w:pPr>
      <w:r w:rsidRPr="00E44518">
        <w:rPr>
          <w:rFonts w:eastAsiaTheme="minorHAnsi"/>
          <w:lang w:eastAsia="en-US"/>
        </w:rPr>
        <w:t>1) Предложение 1 сложное бессоюзное.</w:t>
      </w:r>
      <w:r w:rsidRPr="00E44518">
        <w:rPr>
          <w:rFonts w:eastAsiaTheme="minorHAnsi"/>
          <w:lang w:eastAsia="en-US"/>
        </w:rPr>
        <w:br/>
        <w:t>2) Предложение 2 односоставное неопределённо-личное.</w:t>
      </w:r>
      <w:r w:rsidRPr="00E44518">
        <w:rPr>
          <w:rFonts w:eastAsiaTheme="minorHAnsi"/>
          <w:lang w:eastAsia="en-US"/>
        </w:rPr>
        <w:br/>
        <w:t>3) В первой части предложения 3 грамматическая основа – возникло убеждение.</w:t>
      </w:r>
      <w:r w:rsidRPr="00E44518">
        <w:rPr>
          <w:rFonts w:eastAsiaTheme="minorHAnsi"/>
          <w:lang w:eastAsia="en-US"/>
        </w:rPr>
        <w:br/>
        <w:t>4) Предложение 4 сложносочинённое.</w:t>
      </w:r>
      <w:r w:rsidRPr="00E44518">
        <w:rPr>
          <w:rFonts w:eastAsiaTheme="minorHAnsi"/>
          <w:lang w:eastAsia="en-US"/>
        </w:rPr>
        <w:br/>
        <w:t>5) Вторая часть предложения 5 осложнена однородными членами предло</w:t>
      </w:r>
      <w:r>
        <w:rPr>
          <w:rFonts w:eastAsiaTheme="minorHAnsi"/>
          <w:lang w:eastAsia="en-US"/>
        </w:rPr>
        <w:t xml:space="preserve">жения. </w:t>
      </w:r>
    </w:p>
    <w:p w:rsidR="00E44518" w:rsidRDefault="00E44518" w:rsidP="00E44518">
      <w:pPr>
        <w:ind w:firstLine="709"/>
        <w:rPr>
          <w:rFonts w:eastAsiaTheme="minorHAnsi"/>
          <w:lang w:eastAsia="en-US"/>
        </w:rPr>
      </w:pPr>
    </w:p>
    <w:p w:rsidR="00E44518" w:rsidRPr="00976747" w:rsidRDefault="00E44518" w:rsidP="00E44518"/>
    <w:sectPr w:rsidR="00E44518" w:rsidRPr="0097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1EC"/>
    <w:multiLevelType w:val="hybridMultilevel"/>
    <w:tmpl w:val="F6025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E"/>
    <w:rsid w:val="00184D5C"/>
    <w:rsid w:val="00353B7E"/>
    <w:rsid w:val="00611FA1"/>
    <w:rsid w:val="00976747"/>
    <w:rsid w:val="00AF3DDA"/>
    <w:rsid w:val="00C33BCD"/>
    <w:rsid w:val="00E44518"/>
    <w:rsid w:val="00E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1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1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2022-02-04T04:49:00Z</dcterms:created>
  <dcterms:modified xsi:type="dcterms:W3CDTF">2022-02-04T06:10:00Z</dcterms:modified>
</cp:coreProperties>
</file>